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01" w:rsidRPr="00113AB2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01" w:rsidRPr="00E76083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ГОРОДА КЕДРОВОГО</w:t>
      </w:r>
    </w:p>
    <w:p w:rsidR="00A73F01" w:rsidRPr="00E76083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73F01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73F01" w:rsidRPr="00EB2739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E76083" w:rsidRDefault="001E3210" w:rsidP="00A73F01">
      <w:pPr>
        <w:tabs>
          <w:tab w:val="left" w:pos="225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 апреля</w:t>
      </w:r>
      <w:r w:rsidR="000E5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00C8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73F0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="00A73F0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73F01" w:rsidRPr="00EB27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6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114</w:t>
      </w:r>
    </w:p>
    <w:p w:rsidR="00A73F01" w:rsidRPr="00E76083" w:rsidRDefault="00A73F01" w:rsidP="00A73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E76083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A73F01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A73F01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1B7" w:rsidRPr="005E61B7" w:rsidRDefault="005E61B7" w:rsidP="005E61B7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утратившим силу постановления Администрации города Кедрового от 20.11.2023 № 417 «Об утверждении порядка предоставления субсидий по государственной поддержке сельскохозяйственного производства»</w:t>
      </w:r>
    </w:p>
    <w:p w:rsidR="004A38CA" w:rsidRPr="004A38CA" w:rsidRDefault="004A38CA" w:rsidP="004A38CA">
      <w:pPr>
        <w:suppressAutoHyphens/>
        <w:spacing w:after="0" w:line="20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1E69" w:rsidRDefault="00FE1E69" w:rsidP="00FE1E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совершенствования муниципальной нормативно-правовой базы </w:t>
      </w:r>
    </w:p>
    <w:p w:rsidR="00800C80" w:rsidRPr="004A38CA" w:rsidRDefault="00800C80" w:rsidP="00FE1E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38CA" w:rsidRPr="004A38CA" w:rsidRDefault="004A38CA" w:rsidP="004A38CA">
      <w:pPr>
        <w:suppressAutoHyphens/>
        <w:spacing w:after="0" w:line="283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A38CA">
        <w:rPr>
          <w:rFonts w:ascii="Times New Roman" w:eastAsia="Times New Roman" w:hAnsi="Times New Roman" w:cs="Times New Roman"/>
          <w:sz w:val="24"/>
          <w:szCs w:val="28"/>
          <w:lang w:eastAsia="ar-SA"/>
        </w:rPr>
        <w:t>ПОСТАНОВЛЯЕТ:</w:t>
      </w:r>
    </w:p>
    <w:p w:rsidR="00A73F01" w:rsidRPr="00FF53F0" w:rsidRDefault="00A73F01" w:rsidP="004A38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E61B7" w:rsidRPr="005E61B7" w:rsidRDefault="005E61B7" w:rsidP="005E61B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A38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3F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3F01" w:rsidRPr="00424A6F">
        <w:rPr>
          <w:rFonts w:ascii="Times New Roman" w:hAnsi="Times New Roman" w:cs="Times New Roman"/>
          <w:sz w:val="24"/>
          <w:szCs w:val="24"/>
        </w:rPr>
        <w:t>Признать утратившим силу 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73F01" w:rsidRPr="00424A6F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города Кедрового </w:t>
      </w:r>
      <w:r w:rsidR="00A7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20.11.2023</w:t>
      </w:r>
      <w:r w:rsidR="00A7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37B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73F01" w:rsidRPr="000E5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61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предоставления субси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дий по государственной </w:t>
      </w:r>
      <w:r w:rsidRPr="005E6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 сельскохозяйственного производства»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43BD" w:rsidRPr="00621C3C" w:rsidRDefault="009643BD" w:rsidP="005E61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2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вступает в силу со дня официального опубликования. </w:t>
      </w:r>
    </w:p>
    <w:p w:rsidR="009643BD" w:rsidRPr="00621C3C" w:rsidRDefault="009643BD" w:rsidP="005E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2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http://www.kedradm.ru.</w:t>
      </w:r>
    </w:p>
    <w:p w:rsidR="009643BD" w:rsidRDefault="009643BD" w:rsidP="005E61B7">
      <w:pPr>
        <w:pStyle w:val="ConsPlusNormal"/>
        <w:widowControl/>
        <w:tabs>
          <w:tab w:val="left" w:pos="0"/>
        </w:tabs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21C3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9643BD" w:rsidRPr="00621C3C" w:rsidRDefault="009643BD" w:rsidP="009643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3BD" w:rsidRPr="00621C3C" w:rsidRDefault="009643BD" w:rsidP="009643B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621C3C" w:rsidRDefault="009643BD" w:rsidP="009643BD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621C3C" w:rsidRDefault="00396396" w:rsidP="009643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643BD" w:rsidRPr="00621C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Мэр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964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643BD" w:rsidRPr="00621C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города Кедрового                                                               </w:t>
      </w:r>
      <w:r w:rsidR="00964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9643BD" w:rsidRPr="00621C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964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И.В. Борисова</w:t>
      </w:r>
    </w:p>
    <w:p w:rsidR="009643BD" w:rsidRPr="00621C3C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621C3C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621C3C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621C3C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61B7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210" w:rsidRDefault="001E3210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p w:rsidR="005E61B7" w:rsidRPr="00621C3C" w:rsidRDefault="005E61B7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621C3C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Бондарь Ольга Петровна</w:t>
      </w:r>
    </w:p>
    <w:p w:rsidR="009643BD" w:rsidRDefault="009643BD" w:rsidP="00964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21C3C">
        <w:rPr>
          <w:rFonts w:ascii="Times New Roman" w:eastAsia="Times New Roman" w:hAnsi="Times New Roman" w:cs="Times New Roman"/>
          <w:sz w:val="20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r w:rsidRPr="00621C3C">
        <w:rPr>
          <w:rFonts w:ascii="Times New Roman" w:eastAsia="Times New Roman" w:hAnsi="Times New Roman" w:cs="Times New Roman"/>
          <w:sz w:val="20"/>
          <w:szCs w:val="24"/>
          <w:lang w:eastAsia="ru-RU"/>
        </w:rPr>
        <w:t>38250) 35-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427</w:t>
      </w:r>
    </w:p>
    <w:sectPr w:rsidR="009643BD" w:rsidSect="00FE1E69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95"/>
    <w:rsid w:val="000173E9"/>
    <w:rsid w:val="0009555F"/>
    <w:rsid w:val="000C1D65"/>
    <w:rsid w:val="000E5554"/>
    <w:rsid w:val="000E63BA"/>
    <w:rsid w:val="00174F3A"/>
    <w:rsid w:val="00176705"/>
    <w:rsid w:val="001929A7"/>
    <w:rsid w:val="001E3210"/>
    <w:rsid w:val="00237BBA"/>
    <w:rsid w:val="002411E8"/>
    <w:rsid w:val="00325A6E"/>
    <w:rsid w:val="00396396"/>
    <w:rsid w:val="003A42E5"/>
    <w:rsid w:val="003F4035"/>
    <w:rsid w:val="004A38CA"/>
    <w:rsid w:val="004B3DF8"/>
    <w:rsid w:val="0051242D"/>
    <w:rsid w:val="005E61B7"/>
    <w:rsid w:val="00693C4C"/>
    <w:rsid w:val="007560B3"/>
    <w:rsid w:val="00764A1C"/>
    <w:rsid w:val="0079507F"/>
    <w:rsid w:val="00800C80"/>
    <w:rsid w:val="008360F0"/>
    <w:rsid w:val="008504B3"/>
    <w:rsid w:val="00910DFE"/>
    <w:rsid w:val="00962DE5"/>
    <w:rsid w:val="009643BD"/>
    <w:rsid w:val="009B635E"/>
    <w:rsid w:val="009D04A0"/>
    <w:rsid w:val="00A422D7"/>
    <w:rsid w:val="00A73F01"/>
    <w:rsid w:val="00A93D0D"/>
    <w:rsid w:val="00AC1C1F"/>
    <w:rsid w:val="00AF2D8A"/>
    <w:rsid w:val="00B65496"/>
    <w:rsid w:val="00BB1B95"/>
    <w:rsid w:val="00CD214E"/>
    <w:rsid w:val="00D8779A"/>
    <w:rsid w:val="00E63E7B"/>
    <w:rsid w:val="00FB2547"/>
    <w:rsid w:val="00FE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20515-19FF-4190-87BE-6427E886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F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507F"/>
    <w:pPr>
      <w:spacing w:after="0" w:line="240" w:lineRule="auto"/>
    </w:pPr>
  </w:style>
  <w:style w:type="paragraph" w:customStyle="1" w:styleId="ConsPlusNormal">
    <w:name w:val="ConsPlusNormal"/>
    <w:rsid w:val="007560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4</cp:revision>
  <cp:lastPrinted>2024-04-16T08:46:00Z</cp:lastPrinted>
  <dcterms:created xsi:type="dcterms:W3CDTF">2024-03-19T04:19:00Z</dcterms:created>
  <dcterms:modified xsi:type="dcterms:W3CDTF">2024-04-18T07:20:00Z</dcterms:modified>
</cp:coreProperties>
</file>