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03" w:rsidRPr="00A84482" w:rsidRDefault="000F0003" w:rsidP="000F0003">
      <w:pPr>
        <w:pStyle w:val="a5"/>
        <w:ind w:firstLine="0"/>
        <w:jc w:val="right"/>
        <w:rPr>
          <w:b/>
          <w:color w:val="000000"/>
        </w:rPr>
      </w:pPr>
      <w:r w:rsidRPr="00A84482">
        <w:rPr>
          <w:b/>
          <w:color w:val="000000"/>
        </w:rPr>
        <w:t>ПРОЕКТ</w:t>
      </w:r>
    </w:p>
    <w:p w:rsidR="003E68C3" w:rsidRDefault="003E68C3" w:rsidP="00491C8D">
      <w:pPr>
        <w:pStyle w:val="a5"/>
        <w:ind w:firstLine="0"/>
        <w:jc w:val="center"/>
        <w:rPr>
          <w:color w:val="000000"/>
          <w:sz w:val="16"/>
          <w:szCs w:val="16"/>
        </w:rPr>
      </w:pPr>
    </w:p>
    <w:p w:rsidR="000F0003" w:rsidRDefault="000F0003" w:rsidP="000F0003">
      <w:pPr>
        <w:pStyle w:val="a5"/>
        <w:ind w:firstLine="0"/>
        <w:jc w:val="center"/>
        <w:rPr>
          <w:color w:val="000000"/>
          <w:sz w:val="16"/>
          <w:szCs w:val="16"/>
        </w:rPr>
      </w:pPr>
      <w:r w:rsidRPr="0069526B">
        <w:rPr>
          <w:b/>
          <w:bCs/>
          <w:noProof/>
          <w:sz w:val="28"/>
          <w:szCs w:val="28"/>
        </w:rPr>
        <w:drawing>
          <wp:inline distT="0" distB="0" distL="0" distR="0" wp14:anchorId="125C205E" wp14:editId="73527B74">
            <wp:extent cx="561975" cy="790575"/>
            <wp:effectExtent l="19050" t="0" r="9525" b="0"/>
            <wp:docPr id="2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8C3" w:rsidRPr="001D4824" w:rsidRDefault="003E68C3" w:rsidP="007211ED">
      <w:pPr>
        <w:pStyle w:val="a5"/>
        <w:ind w:firstLine="0"/>
        <w:jc w:val="center"/>
        <w:rPr>
          <w:color w:val="000000"/>
          <w:sz w:val="16"/>
          <w:szCs w:val="16"/>
        </w:rPr>
      </w:pPr>
      <w:r>
        <w:rPr>
          <w:b/>
          <w:sz w:val="28"/>
          <w:szCs w:val="28"/>
        </w:rPr>
        <w:t xml:space="preserve">АДМИНИСТРАЦИЯ </w:t>
      </w:r>
      <w:r w:rsidRPr="0069526B">
        <w:rPr>
          <w:b/>
          <w:sz w:val="28"/>
          <w:szCs w:val="28"/>
        </w:rPr>
        <w:t>ГОРОДА КЕДРОВОГО</w:t>
      </w:r>
    </w:p>
    <w:p w:rsidR="003E68C3" w:rsidRDefault="003E68C3" w:rsidP="007211ED">
      <w:pPr>
        <w:jc w:val="center"/>
        <w:rPr>
          <w:sz w:val="28"/>
          <w:szCs w:val="28"/>
        </w:rPr>
      </w:pPr>
    </w:p>
    <w:p w:rsidR="003E68C3" w:rsidRPr="0069526B" w:rsidRDefault="003E68C3" w:rsidP="007211ED">
      <w:pPr>
        <w:jc w:val="center"/>
        <w:rPr>
          <w:b/>
          <w:sz w:val="36"/>
          <w:szCs w:val="36"/>
        </w:rPr>
      </w:pPr>
      <w:r w:rsidRPr="0069526B">
        <w:rPr>
          <w:b/>
          <w:sz w:val="36"/>
          <w:szCs w:val="36"/>
        </w:rPr>
        <w:t>ПОСТАНОВЛЕНИЕ</w:t>
      </w:r>
    </w:p>
    <w:p w:rsidR="003E68C3" w:rsidRDefault="003E68C3" w:rsidP="003E68C3">
      <w:pPr>
        <w:jc w:val="center"/>
        <w:rPr>
          <w:sz w:val="36"/>
          <w:szCs w:val="36"/>
        </w:rPr>
      </w:pPr>
    </w:p>
    <w:p w:rsidR="00E31FA8" w:rsidRPr="003C52B5" w:rsidRDefault="0018597E" w:rsidP="00E31FA8">
      <w:pPr>
        <w:jc w:val="both"/>
        <w:rPr>
          <w:sz w:val="36"/>
          <w:szCs w:val="36"/>
          <w:u w:val="single"/>
        </w:rPr>
      </w:pPr>
      <w:r w:rsidRPr="00A97BF6">
        <w:rPr>
          <w:sz w:val="24"/>
          <w:szCs w:val="24"/>
        </w:rPr>
        <w:t xml:space="preserve"> </w:t>
      </w:r>
      <w:r w:rsidR="00A97BF6" w:rsidRPr="00A97BF6">
        <w:rPr>
          <w:sz w:val="24"/>
          <w:szCs w:val="24"/>
        </w:rPr>
        <w:t>_______</w:t>
      </w:r>
      <w:r w:rsidR="00A97BF6">
        <w:rPr>
          <w:sz w:val="24"/>
          <w:szCs w:val="24"/>
        </w:rPr>
        <w:t>____</w:t>
      </w:r>
      <w:r w:rsidR="00161917">
        <w:rPr>
          <w:sz w:val="24"/>
          <w:szCs w:val="24"/>
        </w:rPr>
        <w:t>____</w:t>
      </w:r>
      <w:r w:rsidR="00BD1B5B" w:rsidRPr="00A97BF6">
        <w:rPr>
          <w:sz w:val="24"/>
          <w:szCs w:val="24"/>
        </w:rPr>
        <w:t xml:space="preserve"> </w:t>
      </w:r>
      <w:r w:rsidR="00DD48FC">
        <w:rPr>
          <w:sz w:val="24"/>
          <w:szCs w:val="24"/>
        </w:rPr>
        <w:t>202</w:t>
      </w:r>
      <w:r w:rsidR="008A053F">
        <w:rPr>
          <w:sz w:val="24"/>
          <w:szCs w:val="24"/>
        </w:rPr>
        <w:t>5</w:t>
      </w:r>
      <w:r w:rsidR="005C4407">
        <w:rPr>
          <w:sz w:val="24"/>
          <w:szCs w:val="24"/>
        </w:rPr>
        <w:t xml:space="preserve"> </w:t>
      </w:r>
      <w:r w:rsidR="00E31FA8" w:rsidRPr="001D4824">
        <w:rPr>
          <w:sz w:val="24"/>
          <w:szCs w:val="24"/>
        </w:rPr>
        <w:t>г.</w:t>
      </w:r>
      <w:r w:rsidR="00E31FA8" w:rsidRPr="00E31FA8">
        <w:rPr>
          <w:sz w:val="24"/>
        </w:rPr>
        <w:t xml:space="preserve"> </w:t>
      </w:r>
      <w:r w:rsidR="00E31FA8">
        <w:rPr>
          <w:sz w:val="24"/>
        </w:rPr>
        <w:t xml:space="preserve">                             </w:t>
      </w:r>
      <w:r w:rsidR="00365A3E">
        <w:rPr>
          <w:sz w:val="24"/>
        </w:rPr>
        <w:t xml:space="preserve">             </w:t>
      </w:r>
      <w:r w:rsidR="00E31FA8">
        <w:rPr>
          <w:sz w:val="24"/>
        </w:rPr>
        <w:t xml:space="preserve">            </w:t>
      </w:r>
      <w:r w:rsidR="003B737E">
        <w:rPr>
          <w:sz w:val="24"/>
        </w:rPr>
        <w:t xml:space="preserve">           </w:t>
      </w:r>
      <w:r w:rsidR="00DD48FC">
        <w:rPr>
          <w:sz w:val="24"/>
        </w:rPr>
        <w:t xml:space="preserve">                         </w:t>
      </w:r>
      <w:r w:rsidR="003B737E">
        <w:rPr>
          <w:sz w:val="24"/>
        </w:rPr>
        <w:t xml:space="preserve">    </w:t>
      </w:r>
      <w:r w:rsidR="00E31FA8">
        <w:rPr>
          <w:sz w:val="24"/>
        </w:rPr>
        <w:t xml:space="preserve"> </w:t>
      </w:r>
      <w:r>
        <w:rPr>
          <w:sz w:val="24"/>
        </w:rPr>
        <w:t xml:space="preserve">  </w:t>
      </w:r>
      <w:r w:rsidR="00161917">
        <w:rPr>
          <w:sz w:val="24"/>
        </w:rPr>
        <w:t xml:space="preserve">    </w:t>
      </w:r>
      <w:bookmarkStart w:id="0" w:name="_GoBack"/>
      <w:bookmarkEnd w:id="0"/>
      <w:r w:rsidR="00161917">
        <w:rPr>
          <w:sz w:val="24"/>
        </w:rPr>
        <w:t xml:space="preserve">  </w:t>
      </w:r>
      <w:r w:rsidR="00E31FA8" w:rsidRPr="00044650">
        <w:rPr>
          <w:sz w:val="24"/>
        </w:rPr>
        <w:t>№</w:t>
      </w:r>
      <w:r w:rsidR="003C52B5">
        <w:rPr>
          <w:sz w:val="24"/>
        </w:rPr>
        <w:t xml:space="preserve"> </w:t>
      </w:r>
      <w:r w:rsidR="008A053F" w:rsidRPr="00A97BF6">
        <w:rPr>
          <w:sz w:val="24"/>
        </w:rPr>
        <w:t>___</w:t>
      </w:r>
    </w:p>
    <w:p w:rsidR="00E31FA8" w:rsidRDefault="00E31FA8" w:rsidP="003E68C3">
      <w:pPr>
        <w:pStyle w:val="5"/>
        <w:spacing w:before="0" w:after="0"/>
        <w:jc w:val="center"/>
        <w:rPr>
          <w:rFonts w:ascii="Times New Roman" w:hAnsi="Times New Roman"/>
          <w:i w:val="0"/>
          <w:sz w:val="24"/>
        </w:rPr>
      </w:pPr>
    </w:p>
    <w:p w:rsidR="003E68C3" w:rsidRPr="0069526B" w:rsidRDefault="003E68C3" w:rsidP="003E68C3">
      <w:pPr>
        <w:pStyle w:val="5"/>
        <w:spacing w:before="0" w:after="0"/>
        <w:jc w:val="center"/>
        <w:rPr>
          <w:rFonts w:ascii="Times New Roman" w:hAnsi="Times New Roman"/>
          <w:i w:val="0"/>
          <w:sz w:val="24"/>
        </w:rPr>
      </w:pPr>
      <w:r w:rsidRPr="0069526B">
        <w:rPr>
          <w:rFonts w:ascii="Times New Roman" w:hAnsi="Times New Roman"/>
          <w:i w:val="0"/>
          <w:sz w:val="24"/>
        </w:rPr>
        <w:t>Томская область</w:t>
      </w:r>
    </w:p>
    <w:p w:rsidR="003E68C3" w:rsidRPr="0069526B" w:rsidRDefault="003E68C3" w:rsidP="003E68C3">
      <w:pPr>
        <w:jc w:val="center"/>
        <w:rPr>
          <w:b/>
          <w:sz w:val="24"/>
          <w:szCs w:val="24"/>
        </w:rPr>
      </w:pPr>
      <w:r w:rsidRPr="0069526B">
        <w:rPr>
          <w:b/>
          <w:bCs/>
          <w:sz w:val="24"/>
          <w:szCs w:val="24"/>
        </w:rPr>
        <w:t>г. Кедровый</w:t>
      </w:r>
    </w:p>
    <w:p w:rsidR="003E68C3" w:rsidRPr="0069526B" w:rsidRDefault="003E68C3" w:rsidP="003E68C3">
      <w:pPr>
        <w:rPr>
          <w:b/>
          <w:sz w:val="24"/>
          <w:szCs w:val="24"/>
        </w:rPr>
      </w:pPr>
    </w:p>
    <w:p w:rsidR="003E68C3" w:rsidRDefault="00392F1F" w:rsidP="00392F1F">
      <w:pPr>
        <w:jc w:val="center"/>
        <w:rPr>
          <w:sz w:val="24"/>
          <w:szCs w:val="24"/>
        </w:rPr>
      </w:pPr>
      <w:r>
        <w:rPr>
          <w:sz w:val="24"/>
          <w:szCs w:val="24"/>
        </w:rPr>
        <w:t>Об утверждении ставок арендной платы за земельные участки, находящи</w:t>
      </w:r>
      <w:r w:rsidR="008C2664">
        <w:rPr>
          <w:sz w:val="24"/>
          <w:szCs w:val="24"/>
        </w:rPr>
        <w:t>е</w:t>
      </w:r>
      <w:r>
        <w:rPr>
          <w:sz w:val="24"/>
          <w:szCs w:val="24"/>
        </w:rPr>
        <w:t xml:space="preserve">ся в собственности муниципального </w:t>
      </w:r>
      <w:r w:rsidR="00B74E6B">
        <w:rPr>
          <w:sz w:val="24"/>
          <w:szCs w:val="24"/>
        </w:rPr>
        <w:t>округа</w:t>
      </w:r>
      <w:r w:rsidR="0080507C">
        <w:rPr>
          <w:sz w:val="24"/>
          <w:szCs w:val="24"/>
        </w:rPr>
        <w:t xml:space="preserve"> Город Кедровый Томской области</w:t>
      </w:r>
      <w:r w:rsidR="000777C7">
        <w:rPr>
          <w:sz w:val="24"/>
          <w:szCs w:val="24"/>
        </w:rPr>
        <w:t>, предоставленны</w:t>
      </w:r>
      <w:r w:rsidR="008C2664">
        <w:rPr>
          <w:sz w:val="24"/>
          <w:szCs w:val="24"/>
        </w:rPr>
        <w:t xml:space="preserve">е </w:t>
      </w:r>
      <w:r>
        <w:rPr>
          <w:sz w:val="24"/>
          <w:szCs w:val="24"/>
        </w:rPr>
        <w:t>в аренду без торгов на 202</w:t>
      </w:r>
      <w:r w:rsidR="00726401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</w:p>
    <w:p w:rsidR="00392F1F" w:rsidRPr="0069526B" w:rsidRDefault="00392F1F" w:rsidP="00392F1F">
      <w:pPr>
        <w:jc w:val="center"/>
        <w:rPr>
          <w:sz w:val="24"/>
          <w:szCs w:val="24"/>
        </w:rPr>
      </w:pPr>
    </w:p>
    <w:p w:rsidR="003E68C3" w:rsidRPr="0069526B" w:rsidRDefault="003E68C3" w:rsidP="008C2664">
      <w:pPr>
        <w:widowControl/>
        <w:ind w:firstLine="709"/>
        <w:jc w:val="both"/>
        <w:rPr>
          <w:color w:val="000000"/>
          <w:spacing w:val="3"/>
          <w:sz w:val="24"/>
          <w:szCs w:val="24"/>
        </w:rPr>
      </w:pPr>
      <w:r w:rsidRPr="0069526B">
        <w:rPr>
          <w:sz w:val="24"/>
          <w:szCs w:val="24"/>
        </w:rPr>
        <w:t xml:space="preserve">В соответствии со статьей 62 Бюджетного кодекса Российской Федерации, </w:t>
      </w:r>
      <w:hyperlink r:id="rId9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статьями 22</w:t>
        </w:r>
      </w:hyperlink>
      <w:r w:rsidRPr="0069526B">
        <w:rPr>
          <w:sz w:val="24"/>
          <w:szCs w:val="24"/>
        </w:rPr>
        <w:t xml:space="preserve">, </w:t>
      </w:r>
      <w:hyperlink r:id="rId10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39.7</w:t>
        </w:r>
      </w:hyperlink>
      <w:r w:rsidRPr="0069526B">
        <w:rPr>
          <w:sz w:val="24"/>
          <w:szCs w:val="24"/>
        </w:rPr>
        <w:t xml:space="preserve">, </w:t>
      </w:r>
      <w:hyperlink r:id="rId11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пунктом 1 статьи 65</w:t>
        </w:r>
      </w:hyperlink>
      <w:r w:rsidRPr="0069526B">
        <w:rPr>
          <w:sz w:val="24"/>
          <w:szCs w:val="24"/>
        </w:rPr>
        <w:t xml:space="preserve"> Земельного кодекса Российской Федерации, </w:t>
      </w:r>
      <w:hyperlink r:id="rId12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69526B">
          <w:rPr>
            <w:sz w:val="24"/>
            <w:szCs w:val="24"/>
          </w:rPr>
          <w:t>пунктом 3 части 1 статьи 16</w:t>
        </w:r>
      </w:hyperlink>
      <w:r w:rsidRPr="0069526B">
        <w:rPr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Решением Думы города Кедрового от 12.11.2015 №</w:t>
      </w:r>
      <w:r w:rsidR="007E00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82 «Об утверждении Порядка определения размера арендной платы за земельные участки, находящиеся в собственности муниципального </w:t>
      </w:r>
      <w:r w:rsidR="0080507C">
        <w:rPr>
          <w:sz w:val="24"/>
          <w:szCs w:val="24"/>
        </w:rPr>
        <w:t xml:space="preserve">образования «Город Кедровый» </w:t>
      </w:r>
      <w:r>
        <w:rPr>
          <w:sz w:val="24"/>
          <w:szCs w:val="24"/>
        </w:rPr>
        <w:t xml:space="preserve">и предоставленные в аренду без торгов», </w:t>
      </w:r>
      <w:r w:rsidRPr="0069526B">
        <w:rPr>
          <w:sz w:val="24"/>
          <w:szCs w:val="24"/>
        </w:rPr>
        <w:t>руководств</w:t>
      </w:r>
      <w:r w:rsidR="0080507C">
        <w:rPr>
          <w:sz w:val="24"/>
          <w:szCs w:val="24"/>
        </w:rPr>
        <w:t xml:space="preserve">уясь Уставом городского округа </w:t>
      </w:r>
      <w:r w:rsidR="00E73244">
        <w:rPr>
          <w:sz w:val="24"/>
          <w:szCs w:val="24"/>
        </w:rPr>
        <w:t>«</w:t>
      </w:r>
      <w:r w:rsidR="0080507C">
        <w:rPr>
          <w:sz w:val="24"/>
          <w:szCs w:val="24"/>
        </w:rPr>
        <w:t>Город Кедровый</w:t>
      </w:r>
      <w:r w:rsidR="00E73244">
        <w:rPr>
          <w:sz w:val="24"/>
          <w:szCs w:val="24"/>
        </w:rPr>
        <w:t>»</w:t>
      </w:r>
      <w:r w:rsidRPr="0069526B">
        <w:rPr>
          <w:sz w:val="24"/>
          <w:szCs w:val="24"/>
        </w:rPr>
        <w:t>,</w:t>
      </w:r>
      <w:r w:rsidRPr="0069526B">
        <w:rPr>
          <w:color w:val="000000"/>
          <w:spacing w:val="3"/>
          <w:sz w:val="24"/>
          <w:szCs w:val="24"/>
        </w:rPr>
        <w:t xml:space="preserve"> в целях повышения эффективности использования земель муниципального о</w:t>
      </w:r>
      <w:r w:rsidR="00326653">
        <w:rPr>
          <w:color w:val="000000"/>
          <w:spacing w:val="3"/>
          <w:sz w:val="24"/>
          <w:szCs w:val="24"/>
        </w:rPr>
        <w:t>круга</w:t>
      </w:r>
      <w:r w:rsidR="00E73244">
        <w:rPr>
          <w:color w:val="000000"/>
          <w:spacing w:val="3"/>
          <w:sz w:val="24"/>
          <w:szCs w:val="24"/>
        </w:rPr>
        <w:t xml:space="preserve"> Город Кедровый</w:t>
      </w:r>
      <w:r w:rsidR="00BB1322">
        <w:rPr>
          <w:color w:val="000000"/>
          <w:spacing w:val="3"/>
          <w:sz w:val="24"/>
          <w:szCs w:val="24"/>
        </w:rPr>
        <w:t xml:space="preserve"> Томской области</w:t>
      </w:r>
      <w:r w:rsidRPr="0069526B">
        <w:rPr>
          <w:color w:val="000000"/>
          <w:spacing w:val="3"/>
          <w:sz w:val="24"/>
          <w:szCs w:val="24"/>
        </w:rPr>
        <w:t xml:space="preserve"> </w:t>
      </w:r>
    </w:p>
    <w:p w:rsidR="003E68C3" w:rsidRPr="0069526B" w:rsidRDefault="003E68C3" w:rsidP="003E68C3">
      <w:pPr>
        <w:shd w:val="clear" w:color="auto" w:fill="FFFFFF"/>
        <w:ind w:firstLine="822"/>
        <w:jc w:val="both"/>
        <w:rPr>
          <w:sz w:val="24"/>
          <w:szCs w:val="24"/>
        </w:rPr>
      </w:pPr>
    </w:p>
    <w:p w:rsidR="003E68C3" w:rsidRPr="0069526B" w:rsidRDefault="003E68C3" w:rsidP="003E68C3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Pr="0069526B">
        <w:rPr>
          <w:sz w:val="24"/>
          <w:szCs w:val="24"/>
        </w:rPr>
        <w:t>:</w:t>
      </w:r>
    </w:p>
    <w:p w:rsidR="003E68C3" w:rsidRPr="0069526B" w:rsidRDefault="003E68C3" w:rsidP="003E68C3">
      <w:pPr>
        <w:jc w:val="center"/>
        <w:rPr>
          <w:sz w:val="24"/>
          <w:szCs w:val="24"/>
        </w:rPr>
      </w:pPr>
    </w:p>
    <w:p w:rsidR="003E68C3" w:rsidRPr="0069526B" w:rsidRDefault="003E68C3" w:rsidP="00146A0E">
      <w:pPr>
        <w:shd w:val="clear" w:color="auto" w:fill="FFFFFF"/>
        <w:tabs>
          <w:tab w:val="left" w:pos="709"/>
        </w:tabs>
        <w:ind w:firstLine="709"/>
        <w:jc w:val="both"/>
      </w:pPr>
      <w:r w:rsidRPr="0069526B">
        <w:rPr>
          <w:color w:val="000000"/>
          <w:spacing w:val="-20"/>
          <w:sz w:val="24"/>
          <w:szCs w:val="24"/>
        </w:rPr>
        <w:t xml:space="preserve">1. </w:t>
      </w:r>
      <w:r w:rsidRPr="0069526B">
        <w:rPr>
          <w:color w:val="000000"/>
          <w:spacing w:val="2"/>
          <w:sz w:val="24"/>
          <w:szCs w:val="24"/>
        </w:rPr>
        <w:t xml:space="preserve">Утвердить </w:t>
      </w:r>
      <w:r w:rsidR="00077B16">
        <w:rPr>
          <w:color w:val="000000"/>
          <w:spacing w:val="2"/>
          <w:sz w:val="24"/>
          <w:szCs w:val="24"/>
        </w:rPr>
        <w:t>ставки за</w:t>
      </w:r>
      <w:r w:rsidRPr="0069526B">
        <w:rPr>
          <w:sz w:val="24"/>
          <w:szCs w:val="24"/>
        </w:rPr>
        <w:t xml:space="preserve"> земельные участки, находящи</w:t>
      </w:r>
      <w:r w:rsidR="0018597E">
        <w:rPr>
          <w:sz w:val="24"/>
          <w:szCs w:val="24"/>
        </w:rPr>
        <w:t>е</w:t>
      </w:r>
      <w:r w:rsidRPr="0069526B">
        <w:rPr>
          <w:sz w:val="24"/>
          <w:szCs w:val="24"/>
        </w:rPr>
        <w:t xml:space="preserve">ся в собственности муниципального </w:t>
      </w:r>
      <w:r w:rsidR="00326653">
        <w:rPr>
          <w:sz w:val="24"/>
          <w:szCs w:val="24"/>
        </w:rPr>
        <w:t>округа</w:t>
      </w:r>
      <w:r w:rsidR="007463F3">
        <w:rPr>
          <w:sz w:val="24"/>
          <w:szCs w:val="24"/>
        </w:rPr>
        <w:t xml:space="preserve"> Город Кедровый</w:t>
      </w:r>
      <w:r w:rsidR="00BB1322">
        <w:rPr>
          <w:sz w:val="24"/>
          <w:szCs w:val="24"/>
        </w:rPr>
        <w:t xml:space="preserve"> </w:t>
      </w:r>
      <w:r w:rsidR="00BB1322">
        <w:rPr>
          <w:color w:val="000000"/>
          <w:spacing w:val="3"/>
          <w:sz w:val="24"/>
          <w:szCs w:val="24"/>
        </w:rPr>
        <w:t>Томской области</w:t>
      </w:r>
      <w:r w:rsidRPr="0069526B">
        <w:rPr>
          <w:sz w:val="24"/>
          <w:szCs w:val="24"/>
        </w:rPr>
        <w:t xml:space="preserve"> и предоставленные в аренду без торгов</w:t>
      </w:r>
      <w:r w:rsidRPr="0069526B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на 202</w:t>
      </w:r>
      <w:r w:rsidR="00726401">
        <w:rPr>
          <w:color w:val="000000"/>
          <w:spacing w:val="2"/>
          <w:sz w:val="24"/>
          <w:szCs w:val="24"/>
        </w:rPr>
        <w:t>6</w:t>
      </w:r>
      <w:r w:rsidRPr="0069526B">
        <w:rPr>
          <w:color w:val="000000"/>
          <w:spacing w:val="2"/>
          <w:sz w:val="24"/>
          <w:szCs w:val="24"/>
        </w:rPr>
        <w:t xml:space="preserve"> год с учетом кадастровой оценки </w:t>
      </w:r>
      <w:r w:rsidRPr="0069526B">
        <w:rPr>
          <w:color w:val="000000"/>
          <w:spacing w:val="3"/>
          <w:sz w:val="24"/>
          <w:szCs w:val="24"/>
        </w:rPr>
        <w:t xml:space="preserve">земель, зонирования территории муниципального образования, </w:t>
      </w:r>
      <w:r w:rsidR="00313CF9" w:rsidRPr="0069526B">
        <w:rPr>
          <w:color w:val="000000"/>
          <w:spacing w:val="3"/>
          <w:sz w:val="24"/>
          <w:szCs w:val="24"/>
        </w:rPr>
        <w:t>видов разрешенного</w:t>
      </w:r>
      <w:r w:rsidRPr="0069526B">
        <w:rPr>
          <w:color w:val="000000"/>
          <w:spacing w:val="3"/>
          <w:sz w:val="24"/>
          <w:szCs w:val="24"/>
        </w:rPr>
        <w:t xml:space="preserve"> использования </w:t>
      </w:r>
      <w:r w:rsidRPr="0069526B">
        <w:rPr>
          <w:color w:val="000000"/>
          <w:spacing w:val="-1"/>
          <w:sz w:val="24"/>
          <w:szCs w:val="24"/>
        </w:rPr>
        <w:t>земельных участков, категории арендаторов: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арендной платы </w:t>
      </w:r>
      <w:r w:rsidRPr="0069526B">
        <w:rPr>
          <w:color w:val="000000"/>
          <w:spacing w:val="-1"/>
          <w:sz w:val="24"/>
          <w:szCs w:val="24"/>
        </w:rPr>
        <w:t>для всех категорий арендаторов (земли населенных пунктов) согласно приложению 1</w:t>
      </w:r>
      <w:r w:rsidR="008C2664">
        <w:rPr>
          <w:color w:val="000000"/>
          <w:spacing w:val="-1"/>
          <w:sz w:val="24"/>
          <w:szCs w:val="24"/>
        </w:rPr>
        <w:t xml:space="preserve"> к настоящему постановлению</w:t>
      </w:r>
      <w:r w:rsidRPr="0069526B">
        <w:rPr>
          <w:color w:val="000000"/>
          <w:spacing w:val="-1"/>
          <w:sz w:val="24"/>
          <w:szCs w:val="24"/>
        </w:rPr>
        <w:t>;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</w:t>
      </w:r>
      <w:r w:rsidRPr="00146A0E">
        <w:rPr>
          <w:color w:val="000000"/>
          <w:spacing w:val="3"/>
          <w:sz w:val="24"/>
          <w:szCs w:val="24"/>
        </w:rPr>
        <w:t xml:space="preserve">арендной платы </w:t>
      </w:r>
      <w:r w:rsidRPr="00146A0E">
        <w:rPr>
          <w:color w:val="000000"/>
          <w:spacing w:val="9"/>
          <w:sz w:val="24"/>
          <w:szCs w:val="24"/>
        </w:rPr>
        <w:t>(кроме земель населенных пунктов) согласно</w:t>
      </w:r>
      <w:r w:rsidRPr="0069526B">
        <w:rPr>
          <w:color w:val="000000"/>
          <w:spacing w:val="9"/>
          <w:sz w:val="24"/>
          <w:szCs w:val="24"/>
        </w:rPr>
        <w:t xml:space="preserve"> </w:t>
      </w:r>
      <w:r w:rsidRPr="0069526B">
        <w:rPr>
          <w:color w:val="000000"/>
          <w:spacing w:val="-3"/>
          <w:sz w:val="24"/>
          <w:szCs w:val="24"/>
        </w:rPr>
        <w:t>приложению 2</w:t>
      </w:r>
      <w:r w:rsidR="008C2664" w:rsidRPr="008C2664">
        <w:t xml:space="preserve"> </w:t>
      </w:r>
      <w:r w:rsidR="008C2664" w:rsidRPr="008C2664">
        <w:rPr>
          <w:color w:val="000000"/>
          <w:spacing w:val="-3"/>
          <w:sz w:val="24"/>
          <w:szCs w:val="24"/>
        </w:rPr>
        <w:t>к настоящему постановлению</w:t>
      </w:r>
      <w:r w:rsidRPr="0069526B">
        <w:rPr>
          <w:color w:val="000000"/>
          <w:spacing w:val="-3"/>
          <w:sz w:val="24"/>
          <w:szCs w:val="24"/>
        </w:rPr>
        <w:t>.</w:t>
      </w:r>
    </w:p>
    <w:p w:rsidR="007B08E4" w:rsidRDefault="00F46552" w:rsidP="00146A0E">
      <w:pPr>
        <w:pStyle w:val="a5"/>
        <w:tabs>
          <w:tab w:val="left" w:pos="709"/>
        </w:tabs>
        <w:ind w:firstLine="709"/>
        <w:rPr>
          <w:color w:val="000000"/>
          <w:spacing w:val="-1"/>
        </w:rPr>
      </w:pPr>
      <w:bookmarkStart w:id="1" w:name="sub_5"/>
      <w:r>
        <w:t>2</w:t>
      </w:r>
      <w:r w:rsidR="007E0551" w:rsidRPr="0069526B">
        <w:rPr>
          <w:color w:val="000000"/>
          <w:spacing w:val="-1"/>
        </w:rPr>
        <w:t xml:space="preserve">. </w:t>
      </w:r>
      <w:r w:rsidR="007B08E4" w:rsidRPr="0069526B">
        <w:t>Поста</w:t>
      </w:r>
      <w:r w:rsidR="007B08E4">
        <w:t xml:space="preserve">новление вступает в силу с 01 января </w:t>
      </w:r>
      <w:r w:rsidR="007B08E4" w:rsidRPr="0069526B">
        <w:t>20</w:t>
      </w:r>
      <w:r w:rsidR="007B08E4">
        <w:t>2</w:t>
      </w:r>
      <w:r w:rsidR="00726401">
        <w:t>6</w:t>
      </w:r>
      <w:r w:rsidR="007B08E4" w:rsidRPr="0069526B">
        <w:t xml:space="preserve"> года.</w:t>
      </w:r>
    </w:p>
    <w:p w:rsidR="007B08E4" w:rsidRPr="0069526B" w:rsidRDefault="00F46552" w:rsidP="007B08E4">
      <w:pPr>
        <w:pStyle w:val="a5"/>
        <w:tabs>
          <w:tab w:val="left" w:pos="709"/>
        </w:tabs>
        <w:ind w:firstLine="709"/>
      </w:pPr>
      <w:r>
        <w:t>3</w:t>
      </w:r>
      <w:r w:rsidR="007E0551" w:rsidRPr="0069526B">
        <w:t xml:space="preserve">. </w:t>
      </w:r>
      <w:r w:rsidR="007B08E4" w:rsidRPr="0069526B">
        <w:t xml:space="preserve">Опубликовать постановление в Информационном бюллетене </w:t>
      </w:r>
      <w:r w:rsidR="00326653">
        <w:t>муниципального</w:t>
      </w:r>
      <w:r w:rsidR="004A1FAE">
        <w:t xml:space="preserve"> округа Город Кедровый</w:t>
      </w:r>
      <w:r w:rsidR="00BB1322">
        <w:t xml:space="preserve"> Томской области</w:t>
      </w:r>
      <w:r w:rsidR="007B08E4" w:rsidRPr="0069526B">
        <w:t xml:space="preserve">, разместить на официальном сайте </w:t>
      </w:r>
      <w:r w:rsidR="007B08E4">
        <w:t>А</w:t>
      </w:r>
      <w:r w:rsidR="007B08E4" w:rsidRPr="0069526B">
        <w:t>дминистрации города Кедрового в информационно-телекоммуникационной сети «Интернет»: http</w:t>
      </w:r>
      <w:r w:rsidR="0018597E">
        <w:rPr>
          <w:lang w:val="en-US"/>
        </w:rPr>
        <w:t>s</w:t>
      </w:r>
      <w:r w:rsidR="007B08E4" w:rsidRPr="0069526B">
        <w:t>://kedradm.</w:t>
      </w:r>
      <w:r w:rsidR="0018597E">
        <w:rPr>
          <w:lang w:val="en-US"/>
        </w:rPr>
        <w:t>gosuslugi</w:t>
      </w:r>
      <w:r w:rsidR="0018597E" w:rsidRPr="0018597E">
        <w:t>.</w:t>
      </w:r>
      <w:r w:rsidR="007B08E4" w:rsidRPr="0069526B">
        <w:t>ru.</w:t>
      </w:r>
    </w:p>
    <w:p w:rsidR="007E0551" w:rsidRPr="0069526B" w:rsidRDefault="00F46552" w:rsidP="00146A0E">
      <w:pPr>
        <w:pStyle w:val="a5"/>
        <w:tabs>
          <w:tab w:val="left" w:pos="709"/>
        </w:tabs>
        <w:ind w:firstLine="709"/>
      </w:pPr>
      <w:r>
        <w:t>4</w:t>
      </w:r>
      <w:r w:rsidR="007E0551" w:rsidRPr="0069526B">
        <w:rPr>
          <w:color w:val="000000"/>
          <w:spacing w:val="2"/>
        </w:rPr>
        <w:t>.</w:t>
      </w:r>
      <w:r w:rsidR="004F2353">
        <w:rPr>
          <w:color w:val="000000"/>
          <w:spacing w:val="2"/>
        </w:rPr>
        <w:t xml:space="preserve"> </w:t>
      </w:r>
      <w:r w:rsidR="007E0551" w:rsidRPr="0069526B">
        <w:t xml:space="preserve">Контроль за исполнением данного постановления возложить на заместителя </w:t>
      </w:r>
      <w:r w:rsidR="00326653">
        <w:t>Главы</w:t>
      </w:r>
      <w:r w:rsidR="007E0551" w:rsidRPr="0069526B">
        <w:t xml:space="preserve"> города Кедрового.</w:t>
      </w:r>
    </w:p>
    <w:p w:rsidR="007E0551" w:rsidRPr="0069526B" w:rsidRDefault="007E0551" w:rsidP="007E0551">
      <w:pPr>
        <w:shd w:val="clear" w:color="auto" w:fill="FFFFFF"/>
        <w:tabs>
          <w:tab w:val="left" w:pos="782"/>
        </w:tabs>
        <w:spacing w:line="278" w:lineRule="exact"/>
        <w:ind w:firstLine="709"/>
        <w:jc w:val="both"/>
        <w:rPr>
          <w:color w:val="000000"/>
          <w:spacing w:val="-13"/>
          <w:sz w:val="24"/>
          <w:szCs w:val="24"/>
        </w:rPr>
      </w:pPr>
    </w:p>
    <w:p w:rsidR="007E0551" w:rsidRDefault="007E0551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7211ED" w:rsidRPr="0069526B" w:rsidRDefault="007211ED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0F0003" w:rsidRDefault="00F75D7A" w:rsidP="007E055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Глава </w:t>
      </w:r>
      <w:r w:rsidR="007E0551">
        <w:rPr>
          <w:color w:val="000000"/>
          <w:sz w:val="24"/>
          <w:szCs w:val="24"/>
        </w:rPr>
        <w:t>города Кедрового</w:t>
      </w:r>
      <w:r w:rsidR="007E0551" w:rsidRPr="0069526B">
        <w:rPr>
          <w:color w:val="000000"/>
          <w:sz w:val="24"/>
          <w:szCs w:val="24"/>
        </w:rPr>
        <w:t xml:space="preserve">                                                  </w:t>
      </w:r>
      <w:r w:rsidR="00146A0E">
        <w:rPr>
          <w:color w:val="000000"/>
          <w:sz w:val="24"/>
          <w:szCs w:val="24"/>
        </w:rPr>
        <w:t xml:space="preserve">    </w:t>
      </w:r>
      <w:r w:rsidR="007E0551" w:rsidRPr="0069526B">
        <w:rPr>
          <w:color w:val="000000"/>
          <w:sz w:val="24"/>
          <w:szCs w:val="24"/>
        </w:rPr>
        <w:t xml:space="preserve">                   </w:t>
      </w:r>
      <w:r w:rsidR="007E0551">
        <w:rPr>
          <w:color w:val="000000"/>
          <w:sz w:val="24"/>
          <w:szCs w:val="24"/>
        </w:rPr>
        <w:t xml:space="preserve">       </w:t>
      </w:r>
      <w:r w:rsidR="00E31FA8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</w:t>
      </w:r>
      <w:r w:rsidR="004F2353">
        <w:rPr>
          <w:color w:val="000000"/>
          <w:sz w:val="24"/>
          <w:szCs w:val="24"/>
        </w:rPr>
        <w:t>Н.А. Соловьева</w:t>
      </w:r>
    </w:p>
    <w:p w:rsidR="00F75D7A" w:rsidRDefault="00F75D7A" w:rsidP="007E0551"/>
    <w:p w:rsidR="00E51E03" w:rsidRPr="000F0003" w:rsidRDefault="00726401" w:rsidP="007E0551">
      <w:pPr>
        <w:rPr>
          <w:color w:val="000000"/>
          <w:sz w:val="24"/>
          <w:szCs w:val="24"/>
        </w:rPr>
      </w:pPr>
      <w:r>
        <w:t>Кустова Ксения Николаевна</w:t>
      </w:r>
    </w:p>
    <w:p w:rsidR="00A84482" w:rsidRDefault="00726401" w:rsidP="00A84482">
      <w:r w:rsidRPr="00726401">
        <w:t>8 (38250) 35-418</w:t>
      </w:r>
    </w:p>
    <w:p w:rsidR="00726401" w:rsidRPr="00A84482" w:rsidRDefault="00726401" w:rsidP="00A84482"/>
    <w:bookmarkEnd w:id="1"/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795"/>
      </w:tblGrid>
      <w:tr w:rsidR="00780DB0" w:rsidTr="007211ED">
        <w:tc>
          <w:tcPr>
            <w:tcW w:w="6062" w:type="dxa"/>
          </w:tcPr>
          <w:p w:rsidR="00780DB0" w:rsidRDefault="00780DB0" w:rsidP="00780DB0"/>
        </w:tc>
        <w:tc>
          <w:tcPr>
            <w:tcW w:w="3795" w:type="dxa"/>
          </w:tcPr>
          <w:p w:rsidR="00780DB0" w:rsidRPr="007211ED" w:rsidRDefault="007211ED" w:rsidP="007211ED">
            <w:pPr>
              <w:jc w:val="both"/>
              <w:rPr>
                <w:sz w:val="24"/>
              </w:rPr>
            </w:pPr>
            <w:r w:rsidRPr="007211ED">
              <w:rPr>
                <w:sz w:val="24"/>
              </w:rPr>
              <w:t>Приложение 1</w:t>
            </w:r>
          </w:p>
          <w:p w:rsidR="007211ED" w:rsidRDefault="007211ED" w:rsidP="007211E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Утверждено постановлением Администрации г</w:t>
            </w:r>
            <w:r w:rsidR="00780DB0" w:rsidRPr="007211ED">
              <w:rPr>
                <w:sz w:val="24"/>
              </w:rPr>
              <w:t>орода Кедрового</w:t>
            </w:r>
            <w:r>
              <w:rPr>
                <w:sz w:val="24"/>
              </w:rPr>
              <w:t xml:space="preserve"> </w:t>
            </w:r>
          </w:p>
          <w:p w:rsidR="00780DB0" w:rsidRDefault="007211ED" w:rsidP="00424CE8">
            <w:pPr>
              <w:jc w:val="both"/>
            </w:pPr>
            <w:r>
              <w:rPr>
                <w:sz w:val="24"/>
              </w:rPr>
              <w:t xml:space="preserve">от </w:t>
            </w:r>
            <w:r w:rsidR="00424CE8">
              <w:rPr>
                <w:sz w:val="24"/>
                <w:u w:val="single"/>
              </w:rPr>
              <w:t>_____________</w:t>
            </w:r>
            <w:r w:rsidR="003C52B5">
              <w:rPr>
                <w:sz w:val="24"/>
                <w:u w:val="single"/>
              </w:rPr>
              <w:t xml:space="preserve"> </w:t>
            </w:r>
            <w:r w:rsidR="00713235">
              <w:rPr>
                <w:sz w:val="24"/>
              </w:rPr>
              <w:t>202</w:t>
            </w:r>
            <w:r w:rsidR="00726401">
              <w:rPr>
                <w:sz w:val="24"/>
              </w:rPr>
              <w:t>5</w:t>
            </w:r>
            <w:r w:rsidR="00780DB0" w:rsidRPr="007211ED">
              <w:rPr>
                <w:sz w:val="24"/>
              </w:rPr>
              <w:t xml:space="preserve"> г</w:t>
            </w:r>
            <w:r>
              <w:rPr>
                <w:sz w:val="24"/>
              </w:rPr>
              <w:t>.</w:t>
            </w:r>
            <w:r w:rsidR="00780DB0" w:rsidRPr="007211ED">
              <w:rPr>
                <w:sz w:val="24"/>
              </w:rPr>
              <w:t xml:space="preserve"> №</w:t>
            </w:r>
            <w:r w:rsidR="00215CBC">
              <w:rPr>
                <w:sz w:val="24"/>
              </w:rPr>
              <w:t>_</w:t>
            </w:r>
            <w:r w:rsidR="00726401">
              <w:rPr>
                <w:sz w:val="24"/>
                <w:u w:val="single"/>
              </w:rPr>
              <w:t>____</w:t>
            </w:r>
          </w:p>
        </w:tc>
      </w:tr>
    </w:tbl>
    <w:p w:rsidR="00513303" w:rsidRDefault="00513303" w:rsidP="00780DB0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</w:p>
    <w:p w:rsidR="00780DB0" w:rsidRPr="00BC2CC9" w:rsidRDefault="00780DB0" w:rsidP="00780DB0">
      <w:pPr>
        <w:shd w:val="clear" w:color="auto" w:fill="FFFFFF"/>
        <w:jc w:val="center"/>
        <w:rPr>
          <w:sz w:val="24"/>
          <w:szCs w:val="24"/>
        </w:rPr>
      </w:pPr>
      <w:r w:rsidRPr="00BC2CC9">
        <w:rPr>
          <w:b/>
          <w:color w:val="000000"/>
          <w:spacing w:val="3"/>
          <w:sz w:val="24"/>
          <w:szCs w:val="24"/>
        </w:rPr>
        <w:t>Базовые ставки арендной платы</w:t>
      </w:r>
      <w:r w:rsidRPr="00BC2CC9">
        <w:rPr>
          <w:b/>
          <w:sz w:val="24"/>
          <w:szCs w:val="24"/>
        </w:rPr>
        <w:t xml:space="preserve"> за земельные участки, находящиеся в собственности муниципального </w:t>
      </w:r>
      <w:r w:rsidR="00326653">
        <w:rPr>
          <w:b/>
          <w:sz w:val="24"/>
          <w:szCs w:val="24"/>
        </w:rPr>
        <w:t>округа</w:t>
      </w:r>
      <w:r w:rsidR="004A1FAE">
        <w:rPr>
          <w:b/>
          <w:sz w:val="24"/>
          <w:szCs w:val="24"/>
        </w:rPr>
        <w:t xml:space="preserve"> Город Кедровый</w:t>
      </w:r>
      <w:r w:rsidR="00F75D7A">
        <w:rPr>
          <w:b/>
          <w:sz w:val="24"/>
          <w:szCs w:val="24"/>
        </w:rPr>
        <w:t xml:space="preserve"> Томской области</w:t>
      </w:r>
      <w:r w:rsidR="000777C7">
        <w:rPr>
          <w:b/>
          <w:sz w:val="24"/>
          <w:szCs w:val="24"/>
        </w:rPr>
        <w:t>,</w:t>
      </w:r>
      <w:r w:rsidRPr="00BC2CC9">
        <w:rPr>
          <w:b/>
          <w:sz w:val="24"/>
          <w:szCs w:val="24"/>
        </w:rPr>
        <w:t xml:space="preserve"> предоставленные в аренду без торгов</w:t>
      </w:r>
      <w:r w:rsidRPr="00BC2CC9">
        <w:rPr>
          <w:b/>
          <w:color w:val="000000"/>
          <w:spacing w:val="3"/>
          <w:sz w:val="24"/>
          <w:szCs w:val="24"/>
        </w:rPr>
        <w:t xml:space="preserve"> </w:t>
      </w:r>
      <w:r w:rsidRPr="00BC2CC9">
        <w:rPr>
          <w:b/>
          <w:color w:val="000000"/>
          <w:spacing w:val="-1"/>
          <w:sz w:val="24"/>
          <w:szCs w:val="24"/>
        </w:rPr>
        <w:t>для всех категорий арендаторов (земли населенных пунктов)</w:t>
      </w:r>
      <w:r w:rsidRPr="00BC2CC9">
        <w:rPr>
          <w:b/>
          <w:bCs/>
          <w:color w:val="000000"/>
          <w:sz w:val="24"/>
          <w:szCs w:val="24"/>
        </w:rPr>
        <w:t xml:space="preserve"> на 202</w:t>
      </w:r>
      <w:r w:rsidR="00726401">
        <w:rPr>
          <w:b/>
          <w:bCs/>
          <w:color w:val="000000"/>
          <w:sz w:val="24"/>
          <w:szCs w:val="24"/>
        </w:rPr>
        <w:t>6</w:t>
      </w:r>
      <w:r w:rsidRPr="00BC2CC9">
        <w:rPr>
          <w:b/>
          <w:bCs/>
          <w:color w:val="000000"/>
          <w:sz w:val="24"/>
          <w:szCs w:val="24"/>
        </w:rPr>
        <w:t xml:space="preserve"> год</w:t>
      </w:r>
    </w:p>
    <w:p w:rsidR="00780DB0" w:rsidRDefault="00780DB0" w:rsidP="00780DB0"/>
    <w:p w:rsidR="00780DB0" w:rsidRDefault="00780DB0" w:rsidP="00780DB0"/>
    <w:tbl>
      <w:tblPr>
        <w:tblW w:w="0" w:type="auto"/>
        <w:tblInd w:w="118" w:type="dxa"/>
        <w:tblLayout w:type="fixed"/>
        <w:tblLook w:val="04A0" w:firstRow="1" w:lastRow="0" w:firstColumn="1" w:lastColumn="0" w:noHBand="0" w:noVBand="1"/>
      </w:tblPr>
      <w:tblGrid>
        <w:gridCol w:w="2400"/>
        <w:gridCol w:w="851"/>
        <w:gridCol w:w="850"/>
        <w:gridCol w:w="851"/>
        <w:gridCol w:w="850"/>
        <w:gridCol w:w="992"/>
        <w:gridCol w:w="1134"/>
        <w:gridCol w:w="851"/>
        <w:gridCol w:w="850"/>
      </w:tblGrid>
      <w:tr w:rsidR="0079605B" w:rsidRPr="00D053D2" w:rsidTr="00EA6581">
        <w:trPr>
          <w:cantSplit/>
          <w:trHeight w:val="293"/>
          <w:tblHeader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9605B" w:rsidRPr="00D053D2" w:rsidRDefault="0079605B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Виды функционального использования земельных участков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9605B" w:rsidRPr="0079605B" w:rsidRDefault="0079605B" w:rsidP="0079605B">
            <w:pPr>
              <w:widowControl/>
              <w:autoSpaceDE/>
              <w:autoSpaceDN/>
              <w:adjustRightInd/>
              <w:ind w:right="-158"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Кадастровые квартала</w:t>
            </w:r>
          </w:p>
        </w:tc>
      </w:tr>
      <w:tr w:rsidR="008C2664" w:rsidRPr="00D053D2" w:rsidTr="00203952">
        <w:trPr>
          <w:trHeight w:val="2010"/>
          <w:tblHeader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70:18:0000001 (</w:t>
            </w:r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Калининск)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70:18:0000002 (</w:t>
            </w:r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Лушниково)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70:18:0000003 (</w:t>
            </w:r>
            <w:r w:rsidR="008E10C6">
              <w:rPr>
                <w:color w:val="000000"/>
                <w:sz w:val="24"/>
                <w:szCs w:val="24"/>
              </w:rPr>
              <w:t>с.</w:t>
            </w:r>
            <w:r w:rsidRPr="00203952">
              <w:rPr>
                <w:color w:val="000000"/>
                <w:sz w:val="24"/>
                <w:szCs w:val="24"/>
              </w:rPr>
              <w:t>Пудино)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70:18:0000004 (</w:t>
            </w:r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Останино)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70:18:0000005 (г.Кедровый 1,2 микрорайон)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70:18:0000006        (г. Кедровый Промышленный район)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70:18:0000008  (</w:t>
            </w:r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Рогалёво)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70:18:0000009 (</w:t>
            </w:r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Таванга)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1. Жилье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1.1.Земельные участки многоквартирных домов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1.2.Земельные участки индивидуальных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2. Гаражи и автостоянки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2.1.Земельные участки индивидуальных гаражей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8,56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2.2.Земельные участки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2.3.Земельные участки платных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0,85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3. Садоводство и животноводство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3.1.Земельные участки садоводческих товариществ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3.2.Земельные участки физических лиц под садоводство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3.3.Земельные участки физических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лиц для животноводства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lastRenderedPageBreak/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4. Бытовое обслуживание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4.1.Земельные участки гостиниц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4.2.Земельные участки предприятий бытового обслуживания населения, салонов, соляриев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5.Торговля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5.1.Земельные участки рынков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5.2.Земельные участки муниципальных рынков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5.3.Земельные участки магазинов с торговой площадью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5.4.Земельные участки объектов мелкорозничной торговли (сезонной торговли)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5.5.Земельные участки торговых павильонов, киосков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5.6.Земельные участки прочих объектов торговли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5.7.Земельные участки под размещение рекламной продукции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5.8.Земельные участки производственных овощехранилищ, холодильников (кроме муниципальных объектов)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6. Общественное питание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6.1.Земельные участки кафе, рестораны, бары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6.2.Земельные участки прочих объектов общественного питания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7. Автозаправочные станции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7.1.Земельные участки автозаправочных станций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8. Автосервис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8.1.Земельные участки предприятий автосервиса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23,37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4,84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9. Культура, искусство, досуг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9.1.Земельные участки Интернет-кафе, культурно-досуговых центров, цирковые, детские игровые комплексы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10. Образование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10.1.Земельные участки прочих образовательных организаций,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11.Здравоохранение и социальное обеспечение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203952" w:rsidRDefault="0018597E" w:rsidP="0018597E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203952"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11.1.Земельные участки государственных, муниципальных аптек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11.2.Земельные участки частных аптек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</w:tr>
      <w:tr w:rsidR="00274988" w:rsidRPr="00D053D2" w:rsidTr="00203952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11.3.Земельные участки государственных и Муниципальных учреждений здравоохранения и социального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203952">
        <w:trPr>
          <w:trHeight w:val="2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11.4.Земельные участки прочих учреждений здравоохранения и социального обеспечения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1,29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12.Физическая культура и спорт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12.1.Земельные участки прочих организаций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13.Административно-управленческие объекты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13.1.Земельные участки под объектами государственных и муниципальных  предприятий и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13.2.Земельные участки под административными зданиями хозяйствующих субъектов (товариществ и обществ)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18,52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14.Финансирование, страхование, кредитование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14.1.Земельные участки банков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14.2.Земельные участки страховых, нотариальных, прочих юридических служб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15. Коммунальное хозяйство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15.1.Земельные участки котельных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15.2.Земельные участки центральных тепловых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15.3. Земельные участки под прочими объектами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15.4. Земельные участки прочих учреждений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16. Предприятия связи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16.1. Земельные участки предприятий связи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17. Транспорт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17.1.Земельные участки предприятий транспорта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17.2.Земельные участки производственных автомобильных дорог (автозимники)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17.3.Земельные участки подъездных путей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18. Пассажирские перевозки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18.1.Земельные участки предприятий транспорта, осуществляющих пассажирские перевозки (за исключением муниципальных предприятий)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18.2.Земельные участки предприятий транспорта, осуществляющих пассажирские перевозки (для муниципальных предприятий)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18.3.Земельные участки аэродромов, аэропортов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13,87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1,62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19. Нефтегазовый комплекс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19.1. Земельные участки предприятий нефтегазового комплекса вспомогательного производства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19,88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20. Геология и разведка недр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20.1. Земельные участки геологии и разведки недр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9,93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21. Энергетика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21.1. Земельные участки воздушных линий электропередач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21.2. Земельные участки трансформаторных подстанций электросети (кроме муниципальных трансформаторных подстанций электросети)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21.3. Земельные участки трансформаторных подстанций электросети (для муниципальных трансформаторных подстанций электросети)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22. Промышленное производство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22.1. Земельные участки автозаправочных, газонаполнительных станций производственного назначения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22.2. Земельные участки производственных гаражей и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22.3. Земельные участки ремонтно-механических мастерских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22.4. Земельные участки баз и складов прочих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22.5. Земельные участки прочих промышленных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22.6. Земельные участки пунктов приема металлов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22.7. Земельные участки предприятий, осуществляющих рекультивацию нефтезагрязненных земель, сбор отработанных нефтепродуктов и прочие услуги природоохранного направления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</w:tr>
      <w:tr w:rsidR="0018597E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203952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23.</w:t>
            </w:r>
            <w:r w:rsidR="0018597E" w:rsidRPr="00D053D2">
              <w:rPr>
                <w:b/>
                <w:bCs/>
                <w:color w:val="000000"/>
                <w:sz w:val="24"/>
                <w:szCs w:val="24"/>
              </w:rPr>
              <w:t>Инвестиционная деятельность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23.1.Земельные участки, предоставленные для проектирования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23.2.Земельные участки, предоставленные для строительства в установленные сроки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39,68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23.3.Земельные участки, предоставленные для строительства (превышающие установленные сроки)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93,02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79,38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23.4.Земельные участки, предоставленные для строительства многоквартирных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23.5.Земельные участки, предоставленные для предприятия капитального строительства под строительство объектов по муниципальному заказу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23.6.Земельные участки, предоставленные для строительства индивидуального жилья, индивидуальных гаражей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0,32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23.7. Земельные участки под строительство объектов административно-коммерческого характера и торговли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39,68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23.8.Земельные участки под строительство объектов социального значения, инженерных коммуникаций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23.9.Земельные участки под строительство объектов промышленно-производственного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41,29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</w:tr>
      <w:tr w:rsidR="0018597E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24.Сельскохозяйственное использование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24.1.Земельные участки индивидуального огородничества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24.2.Земельные участки индивидуального сенокошения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24.3.Земельные участки личного подсобного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24.4.Земельные участки крестьянско-фермерских хозяйств, питомников и прочих сельскохозяйственных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24.5.Земельные участки погребов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24.6.Земельные участки хозяйственных построек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</w:tbl>
    <w:p w:rsidR="00780DB0" w:rsidRPr="00D053D2" w:rsidRDefault="00780DB0" w:rsidP="00780DB0">
      <w:pPr>
        <w:rPr>
          <w:sz w:val="24"/>
          <w:szCs w:val="24"/>
        </w:rPr>
      </w:pPr>
    </w:p>
    <w:p w:rsidR="00513303" w:rsidRDefault="00513303" w:rsidP="00261392"/>
    <w:p w:rsidR="00326653" w:rsidRDefault="00513303" w:rsidP="00551A4B">
      <w:pPr>
        <w:ind w:firstLine="720"/>
        <w:jc w:val="center"/>
      </w:pPr>
      <w:r>
        <w:t xml:space="preserve">                               </w:t>
      </w:r>
    </w:p>
    <w:p w:rsidR="00E8384A" w:rsidRPr="00CC4D74" w:rsidRDefault="00326653" w:rsidP="00CC4D74">
      <w:pPr>
        <w:jc w:val="both"/>
      </w:pPr>
      <w:r>
        <w:t xml:space="preserve"> </w:t>
      </w:r>
      <w:r w:rsidR="00CC4D74">
        <w:t xml:space="preserve">                                                                                                                         </w:t>
      </w:r>
      <w:r w:rsidR="00E8384A">
        <w:rPr>
          <w:sz w:val="24"/>
        </w:rPr>
        <w:t>Приложение 2</w:t>
      </w:r>
    </w:p>
    <w:p w:rsidR="00E8384A" w:rsidRDefault="00513303" w:rsidP="0051330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CC4D74">
        <w:rPr>
          <w:sz w:val="24"/>
        </w:rPr>
        <w:t xml:space="preserve">                         </w:t>
      </w:r>
      <w:r w:rsidR="00326653">
        <w:rPr>
          <w:sz w:val="24"/>
        </w:rPr>
        <w:t>Утверждено постановлением</w:t>
      </w:r>
    </w:p>
    <w:p w:rsidR="00E8384A" w:rsidRDefault="00E8384A" w:rsidP="00E8384A">
      <w:pPr>
        <w:jc w:val="right"/>
        <w:rPr>
          <w:sz w:val="24"/>
        </w:rPr>
      </w:pPr>
      <w:r>
        <w:rPr>
          <w:sz w:val="24"/>
        </w:rPr>
        <w:t xml:space="preserve"> Администрации г</w:t>
      </w:r>
      <w:r w:rsidRPr="007211ED">
        <w:rPr>
          <w:sz w:val="24"/>
        </w:rPr>
        <w:t>орода Кедрового</w:t>
      </w:r>
    </w:p>
    <w:p w:rsidR="00713235" w:rsidRPr="003C52B5" w:rsidRDefault="00CC4D74" w:rsidP="00CC4D74">
      <w:pPr>
        <w:rPr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             </w:t>
      </w:r>
      <w:r w:rsidR="00E8384A">
        <w:rPr>
          <w:sz w:val="24"/>
        </w:rPr>
        <w:t xml:space="preserve">от </w:t>
      </w:r>
      <w:r>
        <w:rPr>
          <w:sz w:val="24"/>
          <w:u w:val="single"/>
        </w:rPr>
        <w:t>_____________</w:t>
      </w:r>
      <w:r w:rsidR="003C52B5" w:rsidRPr="003C52B5">
        <w:rPr>
          <w:sz w:val="24"/>
          <w:u w:val="single"/>
        </w:rPr>
        <w:t xml:space="preserve"> </w:t>
      </w:r>
      <w:r w:rsidR="00E8384A">
        <w:rPr>
          <w:sz w:val="24"/>
        </w:rPr>
        <w:t>202</w:t>
      </w:r>
      <w:r w:rsidR="00726401">
        <w:rPr>
          <w:sz w:val="24"/>
        </w:rPr>
        <w:t>5</w:t>
      </w:r>
      <w:r w:rsidR="00E8384A">
        <w:rPr>
          <w:sz w:val="24"/>
        </w:rPr>
        <w:t xml:space="preserve"> </w:t>
      </w:r>
      <w:r w:rsidR="00E8384A" w:rsidRPr="007211ED">
        <w:rPr>
          <w:sz w:val="24"/>
        </w:rPr>
        <w:t>г</w:t>
      </w:r>
      <w:r w:rsidR="00E8384A">
        <w:rPr>
          <w:sz w:val="24"/>
        </w:rPr>
        <w:t>.</w:t>
      </w:r>
      <w:r w:rsidR="00E8384A" w:rsidRPr="007211ED">
        <w:rPr>
          <w:sz w:val="24"/>
        </w:rPr>
        <w:t xml:space="preserve"> №</w:t>
      </w:r>
      <w:r w:rsidR="003C52B5">
        <w:rPr>
          <w:sz w:val="24"/>
        </w:rPr>
        <w:t xml:space="preserve"> </w:t>
      </w:r>
      <w:r w:rsidR="00726401">
        <w:rPr>
          <w:sz w:val="24"/>
          <w:u w:val="single"/>
        </w:rPr>
        <w:t>____</w:t>
      </w:r>
    </w:p>
    <w:p w:rsidR="00E8384A" w:rsidRDefault="00E8384A" w:rsidP="00E8384A">
      <w:pPr>
        <w:jc w:val="right"/>
        <w:rPr>
          <w:sz w:val="24"/>
        </w:rPr>
      </w:pPr>
    </w:p>
    <w:p w:rsidR="00780DB0" w:rsidRPr="002F3AEB" w:rsidRDefault="00780DB0" w:rsidP="00780DB0">
      <w:pPr>
        <w:shd w:val="clear" w:color="auto" w:fill="FFFFFF"/>
        <w:ind w:left="3806" w:hanging="3806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color w:val="000000"/>
          <w:spacing w:val="-4"/>
          <w:sz w:val="24"/>
          <w:szCs w:val="24"/>
        </w:rPr>
        <w:t>Базовые ставки</w:t>
      </w:r>
      <w:r w:rsidRPr="002F3AEB">
        <w:rPr>
          <w:b/>
          <w:sz w:val="24"/>
          <w:szCs w:val="24"/>
        </w:rPr>
        <w:t xml:space="preserve"> </w:t>
      </w:r>
      <w:r w:rsidRPr="002F3AEB">
        <w:rPr>
          <w:b/>
          <w:color w:val="000000"/>
          <w:spacing w:val="-3"/>
          <w:sz w:val="24"/>
          <w:szCs w:val="24"/>
        </w:rPr>
        <w:t xml:space="preserve">арендной платы за земельные участки, </w:t>
      </w:r>
    </w:p>
    <w:p w:rsidR="00780DB0" w:rsidRPr="002F3AEB" w:rsidRDefault="00780DB0" w:rsidP="00780DB0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sz w:val="24"/>
          <w:szCs w:val="24"/>
        </w:rPr>
        <w:t xml:space="preserve">находящихся в собственности муниципального </w:t>
      </w:r>
      <w:r w:rsidR="00433449">
        <w:rPr>
          <w:b/>
          <w:sz w:val="24"/>
          <w:szCs w:val="24"/>
        </w:rPr>
        <w:t>округа</w:t>
      </w:r>
      <w:r w:rsidR="00D25582">
        <w:rPr>
          <w:b/>
          <w:sz w:val="24"/>
          <w:szCs w:val="24"/>
        </w:rPr>
        <w:t xml:space="preserve"> Город Кедровый</w:t>
      </w:r>
      <w:r w:rsidR="00551A4B">
        <w:rPr>
          <w:b/>
          <w:sz w:val="24"/>
          <w:szCs w:val="24"/>
        </w:rPr>
        <w:t xml:space="preserve"> Томской области</w:t>
      </w:r>
      <w:r w:rsidR="000777C7">
        <w:rPr>
          <w:b/>
          <w:sz w:val="24"/>
          <w:szCs w:val="24"/>
        </w:rPr>
        <w:t>,</w:t>
      </w:r>
      <w:r w:rsidRPr="002F3AEB">
        <w:rPr>
          <w:b/>
          <w:sz w:val="24"/>
          <w:szCs w:val="24"/>
        </w:rPr>
        <w:t xml:space="preserve"> предоставленные в аренду без торгов</w:t>
      </w:r>
      <w:r w:rsidRPr="002F3AEB">
        <w:rPr>
          <w:b/>
          <w:color w:val="000000"/>
          <w:spacing w:val="-3"/>
          <w:sz w:val="24"/>
          <w:szCs w:val="24"/>
        </w:rPr>
        <w:t xml:space="preserve"> на 202</w:t>
      </w:r>
      <w:r w:rsidR="00726401">
        <w:rPr>
          <w:b/>
          <w:color w:val="000000"/>
          <w:spacing w:val="-3"/>
          <w:sz w:val="24"/>
          <w:szCs w:val="24"/>
        </w:rPr>
        <w:t>6</w:t>
      </w:r>
      <w:r w:rsidRPr="002F3AEB">
        <w:rPr>
          <w:b/>
          <w:color w:val="000000"/>
          <w:spacing w:val="-3"/>
          <w:sz w:val="24"/>
          <w:szCs w:val="24"/>
        </w:rPr>
        <w:t xml:space="preserve"> год (кроме земель населенных пунктов) </w:t>
      </w:r>
    </w:p>
    <w:p w:rsidR="00780DB0" w:rsidRPr="002F3AEB" w:rsidRDefault="00780DB0" w:rsidP="00780DB0">
      <w:pPr>
        <w:jc w:val="right"/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1985"/>
        <w:gridCol w:w="1984"/>
      </w:tblGrid>
      <w:tr w:rsidR="00EA765E" w:rsidRPr="00C17FCB" w:rsidTr="00551A4B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Категории арендаторов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Вид использования земель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Единица измерения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Базовые ставки арендной платы</w:t>
            </w:r>
          </w:p>
        </w:tc>
      </w:tr>
      <w:tr w:rsidR="00310888" w:rsidRPr="00C17FCB" w:rsidTr="00551A4B">
        <w:trPr>
          <w:trHeight w:val="5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Граждане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руб./кв.м.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81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Животноводство, сенокосы, пастбища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0,05</w:t>
            </w:r>
          </w:p>
        </w:tc>
      </w:tr>
      <w:tr w:rsidR="00310888" w:rsidRPr="00C17FCB" w:rsidTr="00551A4B">
        <w:trPr>
          <w:trHeight w:val="259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0,16</w:t>
            </w:r>
          </w:p>
        </w:tc>
      </w:tr>
      <w:tr w:rsidR="00310888" w:rsidRPr="00C17FCB" w:rsidTr="00551A4B">
        <w:trPr>
          <w:trHeight w:val="280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0,06</w:t>
            </w:r>
          </w:p>
        </w:tc>
      </w:tr>
      <w:tr w:rsidR="00310888" w:rsidRPr="00C17FCB" w:rsidTr="00551A4B">
        <w:trPr>
          <w:trHeight w:val="272"/>
        </w:trPr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Прочее использование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16,13</w:t>
            </w:r>
          </w:p>
        </w:tc>
      </w:tr>
      <w:tr w:rsidR="00310888" w:rsidRPr="00C17FCB" w:rsidTr="00551A4B">
        <w:trPr>
          <w:trHeight w:val="487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Малочисленные народы Севера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0,05</w:t>
            </w:r>
          </w:p>
        </w:tc>
      </w:tr>
      <w:tr w:rsidR="00310888" w:rsidRPr="00C17FCB" w:rsidTr="00551A4B">
        <w:trPr>
          <w:trHeight w:val="274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0,07</w:t>
            </w:r>
          </w:p>
        </w:tc>
      </w:tr>
      <w:tr w:rsidR="00310888" w:rsidRPr="00C17FCB" w:rsidTr="00551A4B">
        <w:trPr>
          <w:trHeight w:val="263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0,04</w:t>
            </w:r>
          </w:p>
        </w:tc>
      </w:tr>
      <w:tr w:rsidR="00310888" w:rsidRPr="00C17FCB" w:rsidTr="00551A4B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Юридические лица и индивидуальные предприниматели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промышленности, связи, транспорта, карьеров и другие вне населенных пунктов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16,13</w:t>
            </w:r>
          </w:p>
          <w:p w:rsidR="00310888" w:rsidRPr="00BE3A60" w:rsidRDefault="00310888" w:rsidP="00310888">
            <w:pPr>
              <w:jc w:val="center"/>
            </w:pPr>
            <w:r w:rsidRPr="00BE3A60">
              <w:t>16,13</w:t>
            </w:r>
          </w:p>
        </w:tc>
      </w:tr>
      <w:tr w:rsidR="00310888" w:rsidRPr="00C17FCB" w:rsidTr="00551A4B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</w:p>
        </w:tc>
      </w:tr>
      <w:tr w:rsidR="00310888" w:rsidRPr="00C17FCB" w:rsidTr="00551A4B">
        <w:trPr>
          <w:trHeight w:val="341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Береговая полоса р. Чузик, проток, речек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7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66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Пашня, залежь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Сенокосы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6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Пастбища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77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Охранная зона водозабора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</w:tbl>
    <w:p w:rsidR="00780DB0" w:rsidRPr="00BC2CC9" w:rsidRDefault="00780DB0" w:rsidP="00780DB0"/>
    <w:p w:rsidR="00F37832" w:rsidRDefault="00F37832" w:rsidP="00F37832">
      <w:pPr>
        <w:pStyle w:val="1"/>
        <w:rPr>
          <w:b w:val="0"/>
          <w:color w:val="000000"/>
          <w:sz w:val="24"/>
        </w:rPr>
      </w:pPr>
    </w:p>
    <w:p w:rsidR="00F37832" w:rsidRDefault="00F37832" w:rsidP="00F37832">
      <w:pPr>
        <w:pStyle w:val="1"/>
        <w:rPr>
          <w:b w:val="0"/>
          <w:color w:val="000000"/>
          <w:sz w:val="24"/>
        </w:rPr>
      </w:pPr>
    </w:p>
    <w:p w:rsidR="00DF6FBC" w:rsidRDefault="00DF6FBC" w:rsidP="00B078C9">
      <w:pPr>
        <w:shd w:val="clear" w:color="auto" w:fill="FFFFFF"/>
        <w:spacing w:before="240"/>
        <w:ind w:left="8443"/>
        <w:rPr>
          <w:color w:val="000000"/>
          <w:spacing w:val="-5"/>
          <w:sz w:val="24"/>
          <w:szCs w:val="24"/>
        </w:rPr>
      </w:pPr>
    </w:p>
    <w:p w:rsidR="00392F1F" w:rsidRDefault="00392F1F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4B2E88">
      <w:pPr>
        <w:shd w:val="clear" w:color="auto" w:fill="FFFFFF"/>
        <w:spacing w:before="240"/>
        <w:jc w:val="center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Pr="00DC1505" w:rsidRDefault="00E51E03" w:rsidP="00E51E03">
      <w:pPr>
        <w:rPr>
          <w:color w:val="000000"/>
          <w:sz w:val="24"/>
          <w:szCs w:val="24"/>
        </w:rPr>
      </w:pPr>
      <w:r w:rsidRPr="00DC1505">
        <w:rPr>
          <w:color w:val="000000"/>
          <w:sz w:val="24"/>
          <w:szCs w:val="24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5"/>
        <w:gridCol w:w="222"/>
      </w:tblGrid>
      <w:tr w:rsidR="00E51E03" w:rsidRPr="00DC1505" w:rsidTr="00E51E03">
        <w:trPr>
          <w:trHeight w:val="371"/>
        </w:trPr>
        <w:tc>
          <w:tcPr>
            <w:tcW w:w="5020" w:type="dxa"/>
            <w:shd w:val="clear" w:color="auto" w:fill="auto"/>
          </w:tcPr>
          <w:p w:rsidR="00E51E03" w:rsidRPr="000974BF" w:rsidRDefault="00E51E03" w:rsidP="00E51E03">
            <w:pPr>
              <w:rPr>
                <w:rFonts w:eastAsia="Calibri"/>
                <w:color w:val="000000"/>
                <w:sz w:val="24"/>
                <w:szCs w:val="22"/>
              </w:rPr>
            </w:pPr>
          </w:p>
        </w:tc>
        <w:tc>
          <w:tcPr>
            <w:tcW w:w="4834" w:type="dxa"/>
            <w:shd w:val="clear" w:color="auto" w:fill="auto"/>
            <w:vAlign w:val="center"/>
          </w:tcPr>
          <w:p w:rsidR="00E51E03" w:rsidRPr="000974BF" w:rsidRDefault="00E51E03" w:rsidP="00E51E0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E51E03" w:rsidRPr="00DC1505" w:rsidTr="00E51E03">
        <w:trPr>
          <w:trHeight w:val="371"/>
        </w:trPr>
        <w:tc>
          <w:tcPr>
            <w:tcW w:w="5020" w:type="dxa"/>
            <w:shd w:val="clear" w:color="auto" w:fill="auto"/>
          </w:tcPr>
          <w:tbl>
            <w:tblPr>
              <w:tblW w:w="9760" w:type="dxa"/>
              <w:tblLook w:val="04A0" w:firstRow="1" w:lastRow="0" w:firstColumn="1" w:lastColumn="0" w:noHBand="0" w:noVBand="1"/>
            </w:tblPr>
            <w:tblGrid>
              <w:gridCol w:w="6644"/>
              <w:gridCol w:w="3116"/>
            </w:tblGrid>
            <w:tr w:rsidR="00E51E03" w:rsidRPr="00CA22D5" w:rsidTr="00E8384A">
              <w:trPr>
                <w:trHeight w:val="296"/>
              </w:trPr>
              <w:tc>
                <w:tcPr>
                  <w:tcW w:w="6644" w:type="dxa"/>
                  <w:shd w:val="clear" w:color="auto" w:fill="auto"/>
                </w:tcPr>
                <w:p w:rsidR="00551A4B" w:rsidRDefault="00551A4B" w:rsidP="00551A4B">
                  <w:pP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Заместитель Главы по социальной политике </w:t>
                  </w:r>
                </w:p>
                <w:p w:rsidR="00E51E03" w:rsidRPr="0082144D" w:rsidRDefault="00551A4B" w:rsidP="00551A4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</w:rPr>
                    <w:t>и управлению делами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E51E03" w:rsidRPr="0082144D" w:rsidRDefault="00E51E03" w:rsidP="00E51E03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82144D">
                    <w:rPr>
                      <w:color w:val="000000"/>
                      <w:sz w:val="24"/>
                      <w:szCs w:val="24"/>
                    </w:rPr>
                    <w:t>«_____</w:t>
                  </w:r>
                  <w:r w:rsidR="00726401" w:rsidRPr="0082144D">
                    <w:rPr>
                      <w:color w:val="000000"/>
                      <w:sz w:val="24"/>
                      <w:szCs w:val="24"/>
                    </w:rPr>
                    <w:t>_» _</w:t>
                  </w:r>
                  <w:r w:rsidRPr="0082144D">
                    <w:rPr>
                      <w:color w:val="000000"/>
                      <w:sz w:val="24"/>
                      <w:szCs w:val="24"/>
                    </w:rPr>
                    <w:t>___________</w:t>
                  </w:r>
                  <w:r w:rsidR="00684396">
                    <w:rPr>
                      <w:color w:val="000000"/>
                      <w:sz w:val="24"/>
                      <w:szCs w:val="24"/>
                    </w:rPr>
                    <w:t>_</w:t>
                  </w:r>
                  <w:r w:rsidRPr="0082144D">
                    <w:rPr>
                      <w:color w:val="000000"/>
                      <w:sz w:val="24"/>
                      <w:szCs w:val="24"/>
                    </w:rPr>
                    <w:t>202</w:t>
                  </w:r>
                  <w:r w:rsidR="00726401"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82144D">
                    <w:rPr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E51E03" w:rsidRPr="0082144D" w:rsidRDefault="00E51E03" w:rsidP="00E51E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6" w:type="dxa"/>
                  <w:shd w:val="clear" w:color="auto" w:fill="auto"/>
                  <w:vAlign w:val="center"/>
                </w:tcPr>
                <w:p w:rsidR="00E51E03" w:rsidRPr="0082144D" w:rsidRDefault="0003363C" w:rsidP="00E51E03">
                  <w:pPr>
                    <w:pStyle w:val="1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                  </w:t>
                  </w:r>
                  <w:r w:rsidR="00551A4B">
                    <w:rPr>
                      <w:b w:val="0"/>
                      <w:sz w:val="24"/>
                      <w:szCs w:val="24"/>
                    </w:rPr>
                    <w:t>И.Н. Алексеева</w:t>
                  </w:r>
                </w:p>
                <w:p w:rsidR="00E51E03" w:rsidRPr="00CA22D5" w:rsidRDefault="00E51E03" w:rsidP="00E51E03"/>
              </w:tc>
            </w:tr>
          </w:tbl>
          <w:p w:rsidR="00E51E03" w:rsidRDefault="00E51E03" w:rsidP="00E51E03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shd w:val="clear" w:color="auto" w:fill="auto"/>
            <w:vAlign w:val="center"/>
          </w:tcPr>
          <w:p w:rsidR="00E51E03" w:rsidRDefault="00E51E03" w:rsidP="00E51E03">
            <w:pPr>
              <w:pStyle w:val="1"/>
              <w:rPr>
                <w:rFonts w:eastAsia="Calibri"/>
                <w:b w:val="0"/>
                <w:sz w:val="24"/>
                <w:szCs w:val="24"/>
              </w:rPr>
            </w:pPr>
          </w:p>
        </w:tc>
      </w:tr>
    </w:tbl>
    <w:p w:rsidR="00E51E03" w:rsidRPr="000974BF" w:rsidRDefault="00E51E03" w:rsidP="00E51E03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4829"/>
      </w:tblGrid>
      <w:tr w:rsidR="00E51E03" w:rsidRPr="00DC1505" w:rsidTr="00E51E03">
        <w:tc>
          <w:tcPr>
            <w:tcW w:w="5025" w:type="dxa"/>
          </w:tcPr>
          <w:p w:rsidR="00551A4B" w:rsidRDefault="00551A4B" w:rsidP="00E51E03">
            <w:pPr>
              <w:rPr>
                <w:sz w:val="24"/>
                <w:szCs w:val="24"/>
              </w:rPr>
            </w:pPr>
          </w:p>
          <w:p w:rsidR="00E51E03" w:rsidRPr="00DC1505" w:rsidRDefault="00551A4B" w:rsidP="00E51E03">
            <w:pPr>
              <w:rPr>
                <w:color w:val="000000"/>
                <w:sz w:val="24"/>
              </w:rPr>
            </w:pPr>
            <w:r>
              <w:rPr>
                <w:sz w:val="24"/>
                <w:szCs w:val="24"/>
              </w:rPr>
              <w:t>Юрисконсульт</w:t>
            </w:r>
          </w:p>
        </w:tc>
        <w:tc>
          <w:tcPr>
            <w:tcW w:w="4829" w:type="dxa"/>
          </w:tcPr>
          <w:p w:rsidR="00E51E03" w:rsidRPr="00DC1505" w:rsidRDefault="00E51E03" w:rsidP="00E51E03">
            <w:pPr>
              <w:jc w:val="right"/>
              <w:rPr>
                <w:color w:val="000000"/>
                <w:sz w:val="24"/>
              </w:rPr>
            </w:pPr>
          </w:p>
        </w:tc>
      </w:tr>
      <w:tr w:rsidR="00E51E03" w:rsidRPr="00DC1505" w:rsidTr="00E51E03">
        <w:tc>
          <w:tcPr>
            <w:tcW w:w="5025" w:type="dxa"/>
          </w:tcPr>
          <w:p w:rsidR="00E51E03" w:rsidRPr="00DC1505" w:rsidRDefault="00E51E03" w:rsidP="007264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505">
              <w:rPr>
                <w:color w:val="000000"/>
                <w:sz w:val="24"/>
                <w:szCs w:val="24"/>
              </w:rPr>
              <w:t>«______»___________</w:t>
            </w:r>
            <w:r>
              <w:rPr>
                <w:color w:val="000000"/>
                <w:sz w:val="24"/>
                <w:szCs w:val="24"/>
              </w:rPr>
              <w:t>_</w:t>
            </w:r>
            <w:r w:rsidRPr="00DC1505">
              <w:rPr>
                <w:color w:val="000000"/>
                <w:sz w:val="24"/>
                <w:szCs w:val="24"/>
              </w:rPr>
              <w:t>__202</w:t>
            </w:r>
            <w:r w:rsidR="00726401">
              <w:rPr>
                <w:color w:val="000000"/>
                <w:sz w:val="24"/>
                <w:szCs w:val="24"/>
              </w:rPr>
              <w:t>5</w:t>
            </w:r>
            <w:r w:rsidR="00B955E7">
              <w:rPr>
                <w:color w:val="000000"/>
                <w:sz w:val="24"/>
                <w:szCs w:val="24"/>
              </w:rPr>
              <w:t xml:space="preserve"> </w:t>
            </w:r>
            <w:r w:rsidRPr="00DC1505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4829" w:type="dxa"/>
          </w:tcPr>
          <w:p w:rsidR="00E51E03" w:rsidRPr="00551A4B" w:rsidRDefault="00551A4B" w:rsidP="00551A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 w:rsidRPr="00551A4B">
              <w:rPr>
                <w:sz w:val="24"/>
                <w:szCs w:val="24"/>
              </w:rPr>
              <w:t>Т.А. Харенкова</w:t>
            </w:r>
          </w:p>
          <w:p w:rsidR="00E51E03" w:rsidRPr="00DC1505" w:rsidRDefault="00E51E03" w:rsidP="00E51E03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51E03" w:rsidRPr="00DC1505" w:rsidRDefault="00726401" w:rsidP="00551A4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</w:t>
            </w:r>
            <w:r w:rsidR="0003363C">
              <w:rPr>
                <w:color w:val="000000"/>
                <w:sz w:val="24"/>
                <w:szCs w:val="24"/>
              </w:rPr>
              <w:t xml:space="preserve">                              </w:t>
            </w:r>
          </w:p>
        </w:tc>
      </w:tr>
    </w:tbl>
    <w:p w:rsidR="00726401" w:rsidRDefault="00726401" w:rsidP="00726401">
      <w:pPr>
        <w:rPr>
          <w:color w:val="000000"/>
          <w:sz w:val="24"/>
        </w:rPr>
      </w:pPr>
    </w:p>
    <w:p w:rsidR="00551A4B" w:rsidRDefault="00551A4B" w:rsidP="0072640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Pr="00DC1505">
        <w:rPr>
          <w:color w:val="000000"/>
          <w:sz w:val="24"/>
          <w:szCs w:val="24"/>
        </w:rPr>
        <w:t>уководител</w:t>
      </w:r>
      <w:r>
        <w:rPr>
          <w:color w:val="000000"/>
          <w:sz w:val="24"/>
          <w:szCs w:val="24"/>
        </w:rPr>
        <w:t>ь</w:t>
      </w:r>
      <w:r w:rsidRPr="00DC1505">
        <w:rPr>
          <w:color w:val="000000"/>
          <w:sz w:val="24"/>
          <w:szCs w:val="24"/>
        </w:rPr>
        <w:t xml:space="preserve"> отдела по управлению </w:t>
      </w:r>
      <w:r>
        <w:rPr>
          <w:color w:val="000000"/>
          <w:sz w:val="24"/>
          <w:szCs w:val="24"/>
        </w:rPr>
        <w:t xml:space="preserve">      </w:t>
      </w:r>
    </w:p>
    <w:p w:rsidR="00E51E03" w:rsidRPr="00DC1505" w:rsidRDefault="00551A4B" w:rsidP="00726401">
      <w:pPr>
        <w:rPr>
          <w:color w:val="000000"/>
          <w:sz w:val="24"/>
        </w:rPr>
      </w:pPr>
      <w:r w:rsidRPr="00DC1505">
        <w:rPr>
          <w:color w:val="000000"/>
          <w:sz w:val="24"/>
          <w:szCs w:val="24"/>
        </w:rPr>
        <w:t>муниципальной собственностью</w:t>
      </w:r>
      <w:r w:rsidR="00E51E03" w:rsidRPr="00DC1505">
        <w:rPr>
          <w:color w:val="000000"/>
          <w:sz w:val="24"/>
        </w:rPr>
        <w:tab/>
      </w:r>
      <w:r w:rsidR="00E51E03" w:rsidRPr="00DC1505">
        <w:rPr>
          <w:color w:val="000000"/>
          <w:sz w:val="24"/>
        </w:rPr>
        <w:tab/>
      </w:r>
      <w:r w:rsidR="00E51E03" w:rsidRPr="00DC1505">
        <w:rPr>
          <w:color w:val="000000"/>
          <w:sz w:val="24"/>
        </w:rPr>
        <w:tab/>
        <w:t xml:space="preserve">       </w:t>
      </w:r>
      <w:r w:rsidR="00E51E03" w:rsidRPr="00DC1505">
        <w:rPr>
          <w:color w:val="000000"/>
          <w:sz w:val="24"/>
        </w:rPr>
        <w:tab/>
      </w:r>
      <w:r w:rsidR="00E51E03" w:rsidRPr="00DC1505">
        <w:rPr>
          <w:color w:val="000000"/>
          <w:sz w:val="24"/>
        </w:rPr>
        <w:tab/>
        <w:t xml:space="preserve">                     </w:t>
      </w:r>
      <w:r>
        <w:rPr>
          <w:color w:val="000000"/>
          <w:sz w:val="24"/>
          <w:szCs w:val="24"/>
        </w:rPr>
        <w:t>И.В. Кологривова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6644"/>
        <w:gridCol w:w="3116"/>
      </w:tblGrid>
      <w:tr w:rsidR="00726401" w:rsidRPr="00CA22D5" w:rsidTr="0080507C">
        <w:trPr>
          <w:trHeight w:val="296"/>
        </w:trPr>
        <w:tc>
          <w:tcPr>
            <w:tcW w:w="6644" w:type="dxa"/>
            <w:shd w:val="clear" w:color="auto" w:fill="auto"/>
          </w:tcPr>
          <w:p w:rsidR="00726401" w:rsidRPr="0082144D" w:rsidRDefault="00726401" w:rsidP="0080507C">
            <w:pPr>
              <w:rPr>
                <w:color w:val="000000"/>
                <w:sz w:val="24"/>
                <w:szCs w:val="24"/>
              </w:rPr>
            </w:pPr>
            <w:r w:rsidRPr="0082144D">
              <w:rPr>
                <w:color w:val="000000"/>
                <w:sz w:val="24"/>
                <w:szCs w:val="24"/>
              </w:rPr>
              <w:t xml:space="preserve"> «______» ____________</w:t>
            </w:r>
            <w:r w:rsidR="00684396">
              <w:rPr>
                <w:color w:val="000000"/>
                <w:sz w:val="24"/>
                <w:szCs w:val="24"/>
              </w:rPr>
              <w:t>_</w:t>
            </w:r>
            <w:r w:rsidRPr="0082144D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82144D">
              <w:rPr>
                <w:color w:val="000000"/>
                <w:sz w:val="24"/>
                <w:szCs w:val="24"/>
              </w:rPr>
              <w:t xml:space="preserve"> г.</w:t>
            </w:r>
          </w:p>
          <w:p w:rsidR="00726401" w:rsidRPr="0082144D" w:rsidRDefault="00726401" w:rsidP="0080507C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shd w:val="clear" w:color="auto" w:fill="auto"/>
            <w:vAlign w:val="center"/>
          </w:tcPr>
          <w:p w:rsidR="00726401" w:rsidRPr="0082144D" w:rsidRDefault="0003363C" w:rsidP="0080507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         </w:t>
            </w:r>
          </w:p>
          <w:p w:rsidR="00726401" w:rsidRPr="00CA22D5" w:rsidRDefault="00726401" w:rsidP="0080507C"/>
        </w:tc>
      </w:tr>
    </w:tbl>
    <w:p w:rsidR="00726401" w:rsidRDefault="00726401" w:rsidP="00E51E03">
      <w:pPr>
        <w:rPr>
          <w:color w:val="000000"/>
          <w:sz w:val="24"/>
        </w:rPr>
      </w:pPr>
    </w:p>
    <w:p w:rsidR="00726401" w:rsidRPr="00DC1505" w:rsidRDefault="00726401" w:rsidP="00E51E03">
      <w:pPr>
        <w:rPr>
          <w:color w:val="000000"/>
          <w:sz w:val="24"/>
        </w:rPr>
      </w:pPr>
    </w:p>
    <w:p w:rsidR="00E51E03" w:rsidRPr="00DC1505" w:rsidRDefault="00E51E03" w:rsidP="00E51E03">
      <w:pPr>
        <w:rPr>
          <w:color w:val="000000"/>
          <w:sz w:val="24"/>
        </w:rPr>
      </w:pPr>
      <w:r w:rsidRPr="00DC1505">
        <w:rPr>
          <w:color w:val="000000"/>
          <w:sz w:val="24"/>
        </w:rPr>
        <w:t>Раздать: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E51E03" w:rsidRPr="00DC1505" w:rsidTr="00E51E03">
        <w:tc>
          <w:tcPr>
            <w:tcW w:w="2802" w:type="dxa"/>
          </w:tcPr>
          <w:p w:rsidR="00E51E03" w:rsidRPr="00DC1505" w:rsidRDefault="00E51E03" w:rsidP="00E51E03">
            <w:pPr>
              <w:framePr w:hSpace="180" w:wrap="notBeside" w:vAnchor="text" w:hAnchor="margin" w:y="135"/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в дело</w:t>
            </w:r>
          </w:p>
        </w:tc>
        <w:tc>
          <w:tcPr>
            <w:tcW w:w="992" w:type="dxa"/>
          </w:tcPr>
          <w:p w:rsidR="00E51E03" w:rsidRPr="00DC1505" w:rsidRDefault="00E51E03" w:rsidP="00E51E03">
            <w:pPr>
              <w:framePr w:hSpace="180" w:wrap="notBeside" w:vAnchor="text" w:hAnchor="margin" w:y="135"/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1 экз.</w:t>
            </w:r>
          </w:p>
        </w:tc>
      </w:tr>
    </w:tbl>
    <w:p w:rsidR="00E51E03" w:rsidRPr="00DC1505" w:rsidRDefault="00E51E03" w:rsidP="00E51E0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701"/>
      </w:tblGrid>
      <w:tr w:rsidR="00E51E03" w:rsidRPr="00DC1505" w:rsidTr="00E51E03">
        <w:tc>
          <w:tcPr>
            <w:tcW w:w="2802" w:type="dxa"/>
          </w:tcPr>
          <w:p w:rsidR="00E51E03" w:rsidRPr="00DC1505" w:rsidRDefault="00E51E03" w:rsidP="00E51E03">
            <w:pPr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ОУМС</w:t>
            </w:r>
          </w:p>
        </w:tc>
        <w:tc>
          <w:tcPr>
            <w:tcW w:w="1701" w:type="dxa"/>
          </w:tcPr>
          <w:p w:rsidR="00E51E03" w:rsidRPr="00DC1505" w:rsidRDefault="00E51E03" w:rsidP="00E51E03">
            <w:pPr>
              <w:rPr>
                <w:sz w:val="24"/>
              </w:rPr>
            </w:pPr>
            <w:r>
              <w:rPr>
                <w:sz w:val="24"/>
              </w:rPr>
              <w:t>1 экз.</w:t>
            </w:r>
          </w:p>
        </w:tc>
      </w:tr>
    </w:tbl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sectPr w:rsidR="00E51E03" w:rsidSect="005C4407">
      <w:headerReference w:type="default" r:id="rId13"/>
      <w:footerReference w:type="even" r:id="rId14"/>
      <w:footerReference w:type="default" r:id="rId15"/>
      <w:pgSz w:w="11909" w:h="16834"/>
      <w:pgMar w:top="567" w:right="567" w:bottom="993" w:left="1701" w:header="284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07C" w:rsidRDefault="0080507C" w:rsidP="00F4548B">
      <w:r>
        <w:separator/>
      </w:r>
    </w:p>
  </w:endnote>
  <w:endnote w:type="continuationSeparator" w:id="0">
    <w:p w:rsidR="0080507C" w:rsidRDefault="0080507C" w:rsidP="00F4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07C" w:rsidRDefault="0080507C" w:rsidP="00F4548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507C" w:rsidRDefault="0080507C" w:rsidP="00C9040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07C" w:rsidRDefault="0080507C" w:rsidP="00C9040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07C" w:rsidRDefault="0080507C" w:rsidP="00F4548B">
      <w:r>
        <w:separator/>
      </w:r>
    </w:p>
  </w:footnote>
  <w:footnote w:type="continuationSeparator" w:id="0">
    <w:p w:rsidR="0080507C" w:rsidRDefault="0080507C" w:rsidP="00F4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3795293"/>
      <w:docPartObj>
        <w:docPartGallery w:val="Page Numbers (Top of Page)"/>
        <w:docPartUnique/>
      </w:docPartObj>
    </w:sdtPr>
    <w:sdtContent>
      <w:p w:rsidR="0080507C" w:rsidRDefault="0080507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917">
          <w:rPr>
            <w:noProof/>
          </w:rPr>
          <w:t>2</w:t>
        </w:r>
        <w:r>
          <w:fldChar w:fldCharType="end"/>
        </w:r>
      </w:p>
    </w:sdtContent>
  </w:sdt>
  <w:p w:rsidR="0080507C" w:rsidRDefault="0080507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5D6E602"/>
    <w:lvl w:ilvl="0">
      <w:numFmt w:val="bullet"/>
      <w:lvlText w:val="*"/>
      <w:lvlJc w:val="left"/>
    </w:lvl>
  </w:abstractNum>
  <w:abstractNum w:abstractNumId="1" w15:restartNumberingAfterBreak="0">
    <w:nsid w:val="3287346B"/>
    <w:multiLevelType w:val="singleLevel"/>
    <w:tmpl w:val="60A8A9BE"/>
    <w:lvl w:ilvl="0">
      <w:start w:val="6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2ED02D9"/>
    <w:multiLevelType w:val="hybridMultilevel"/>
    <w:tmpl w:val="F70E926C"/>
    <w:lvl w:ilvl="0" w:tplc="60A8A9BE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9F2"/>
    <w:rsid w:val="00003B76"/>
    <w:rsid w:val="00004F46"/>
    <w:rsid w:val="00006E41"/>
    <w:rsid w:val="000142C4"/>
    <w:rsid w:val="00015F52"/>
    <w:rsid w:val="00016E24"/>
    <w:rsid w:val="0001761E"/>
    <w:rsid w:val="00024DCD"/>
    <w:rsid w:val="00027373"/>
    <w:rsid w:val="0003363C"/>
    <w:rsid w:val="00033B4C"/>
    <w:rsid w:val="000422F0"/>
    <w:rsid w:val="00043229"/>
    <w:rsid w:val="00044650"/>
    <w:rsid w:val="00047ED9"/>
    <w:rsid w:val="00064B4D"/>
    <w:rsid w:val="00072BF9"/>
    <w:rsid w:val="0007462B"/>
    <w:rsid w:val="00076471"/>
    <w:rsid w:val="000777C7"/>
    <w:rsid w:val="00077B16"/>
    <w:rsid w:val="00081505"/>
    <w:rsid w:val="000873EB"/>
    <w:rsid w:val="00092A09"/>
    <w:rsid w:val="00095D25"/>
    <w:rsid w:val="000A3300"/>
    <w:rsid w:val="000A390B"/>
    <w:rsid w:val="000A5216"/>
    <w:rsid w:val="000B279E"/>
    <w:rsid w:val="000C52F4"/>
    <w:rsid w:val="000D3D5A"/>
    <w:rsid w:val="000E26AD"/>
    <w:rsid w:val="000E2C54"/>
    <w:rsid w:val="000E2FCB"/>
    <w:rsid w:val="000F0003"/>
    <w:rsid w:val="000F11AB"/>
    <w:rsid w:val="000F1951"/>
    <w:rsid w:val="000F3CED"/>
    <w:rsid w:val="001028F9"/>
    <w:rsid w:val="00104B66"/>
    <w:rsid w:val="00105453"/>
    <w:rsid w:val="001060E6"/>
    <w:rsid w:val="001074E3"/>
    <w:rsid w:val="001115AF"/>
    <w:rsid w:val="00114E72"/>
    <w:rsid w:val="00123458"/>
    <w:rsid w:val="0012440D"/>
    <w:rsid w:val="00126CB3"/>
    <w:rsid w:val="00131622"/>
    <w:rsid w:val="00133C1B"/>
    <w:rsid w:val="00134002"/>
    <w:rsid w:val="00136203"/>
    <w:rsid w:val="0014411F"/>
    <w:rsid w:val="00146A0E"/>
    <w:rsid w:val="00150B80"/>
    <w:rsid w:val="0015590A"/>
    <w:rsid w:val="00161917"/>
    <w:rsid w:val="00166F52"/>
    <w:rsid w:val="00171CA9"/>
    <w:rsid w:val="00174411"/>
    <w:rsid w:val="00175CBD"/>
    <w:rsid w:val="00182106"/>
    <w:rsid w:val="0018243A"/>
    <w:rsid w:val="0018597E"/>
    <w:rsid w:val="0019088A"/>
    <w:rsid w:val="00193325"/>
    <w:rsid w:val="001961BC"/>
    <w:rsid w:val="001A42DE"/>
    <w:rsid w:val="001B13F1"/>
    <w:rsid w:val="001B13FA"/>
    <w:rsid w:val="001C4FA7"/>
    <w:rsid w:val="001C6907"/>
    <w:rsid w:val="001D4824"/>
    <w:rsid w:val="001D786D"/>
    <w:rsid w:val="001E2CC0"/>
    <w:rsid w:val="001E53FC"/>
    <w:rsid w:val="001F249E"/>
    <w:rsid w:val="001F3A8C"/>
    <w:rsid w:val="001F5DD6"/>
    <w:rsid w:val="00201291"/>
    <w:rsid w:val="00203952"/>
    <w:rsid w:val="00215CBC"/>
    <w:rsid w:val="00223D66"/>
    <w:rsid w:val="00226FBA"/>
    <w:rsid w:val="002277B3"/>
    <w:rsid w:val="00231043"/>
    <w:rsid w:val="00240486"/>
    <w:rsid w:val="00241F9F"/>
    <w:rsid w:val="00243416"/>
    <w:rsid w:val="00245E8D"/>
    <w:rsid w:val="00253FEA"/>
    <w:rsid w:val="00261392"/>
    <w:rsid w:val="00263AD7"/>
    <w:rsid w:val="00265A88"/>
    <w:rsid w:val="00265AAD"/>
    <w:rsid w:val="002705F7"/>
    <w:rsid w:val="00274988"/>
    <w:rsid w:val="00294A36"/>
    <w:rsid w:val="00294A78"/>
    <w:rsid w:val="002973AA"/>
    <w:rsid w:val="002A0321"/>
    <w:rsid w:val="002A3E31"/>
    <w:rsid w:val="002B4320"/>
    <w:rsid w:val="002B5940"/>
    <w:rsid w:val="002B59D4"/>
    <w:rsid w:val="002C5813"/>
    <w:rsid w:val="002C60F9"/>
    <w:rsid w:val="002E1452"/>
    <w:rsid w:val="002F219F"/>
    <w:rsid w:val="002F69DE"/>
    <w:rsid w:val="0030033C"/>
    <w:rsid w:val="00301EED"/>
    <w:rsid w:val="00307C36"/>
    <w:rsid w:val="00310888"/>
    <w:rsid w:val="00310951"/>
    <w:rsid w:val="00312681"/>
    <w:rsid w:val="00313CF9"/>
    <w:rsid w:val="00326653"/>
    <w:rsid w:val="00332D3D"/>
    <w:rsid w:val="00333855"/>
    <w:rsid w:val="00342235"/>
    <w:rsid w:val="00360835"/>
    <w:rsid w:val="00365A3E"/>
    <w:rsid w:val="00372A59"/>
    <w:rsid w:val="00372EBE"/>
    <w:rsid w:val="00374354"/>
    <w:rsid w:val="00375445"/>
    <w:rsid w:val="0038728A"/>
    <w:rsid w:val="00392F1F"/>
    <w:rsid w:val="00394DB3"/>
    <w:rsid w:val="003A2E9E"/>
    <w:rsid w:val="003A77A6"/>
    <w:rsid w:val="003B41C5"/>
    <w:rsid w:val="003B737E"/>
    <w:rsid w:val="003B7981"/>
    <w:rsid w:val="003C0576"/>
    <w:rsid w:val="003C52B5"/>
    <w:rsid w:val="003C53EC"/>
    <w:rsid w:val="003C6EDA"/>
    <w:rsid w:val="003C7E26"/>
    <w:rsid w:val="003D0396"/>
    <w:rsid w:val="003D0D0F"/>
    <w:rsid w:val="003D6611"/>
    <w:rsid w:val="003D7E37"/>
    <w:rsid w:val="003E0CAD"/>
    <w:rsid w:val="003E148C"/>
    <w:rsid w:val="003E1597"/>
    <w:rsid w:val="003E4D07"/>
    <w:rsid w:val="003E68C3"/>
    <w:rsid w:val="00402056"/>
    <w:rsid w:val="0040585C"/>
    <w:rsid w:val="00407A57"/>
    <w:rsid w:val="0041179C"/>
    <w:rsid w:val="00411D2D"/>
    <w:rsid w:val="0041430F"/>
    <w:rsid w:val="0041454E"/>
    <w:rsid w:val="00415316"/>
    <w:rsid w:val="00424CE8"/>
    <w:rsid w:val="00426E14"/>
    <w:rsid w:val="00430EF8"/>
    <w:rsid w:val="004313A2"/>
    <w:rsid w:val="00433449"/>
    <w:rsid w:val="00433B2A"/>
    <w:rsid w:val="00441185"/>
    <w:rsid w:val="00447CDF"/>
    <w:rsid w:val="00463EC4"/>
    <w:rsid w:val="004640B0"/>
    <w:rsid w:val="0047088A"/>
    <w:rsid w:val="00473774"/>
    <w:rsid w:val="00477480"/>
    <w:rsid w:val="00491C8D"/>
    <w:rsid w:val="00492E20"/>
    <w:rsid w:val="00495D7B"/>
    <w:rsid w:val="00495FEB"/>
    <w:rsid w:val="00496D70"/>
    <w:rsid w:val="004A1E65"/>
    <w:rsid w:val="004A1FAE"/>
    <w:rsid w:val="004A3D0D"/>
    <w:rsid w:val="004A78E6"/>
    <w:rsid w:val="004B0CF7"/>
    <w:rsid w:val="004B2E88"/>
    <w:rsid w:val="004D6F27"/>
    <w:rsid w:val="004F2353"/>
    <w:rsid w:val="004F51FA"/>
    <w:rsid w:val="00500FB0"/>
    <w:rsid w:val="005020B9"/>
    <w:rsid w:val="00506FA7"/>
    <w:rsid w:val="00510BCE"/>
    <w:rsid w:val="00512856"/>
    <w:rsid w:val="00513303"/>
    <w:rsid w:val="00517916"/>
    <w:rsid w:val="00522F49"/>
    <w:rsid w:val="00523814"/>
    <w:rsid w:val="00526C90"/>
    <w:rsid w:val="00530003"/>
    <w:rsid w:val="005309DB"/>
    <w:rsid w:val="00537585"/>
    <w:rsid w:val="00540A84"/>
    <w:rsid w:val="00544C50"/>
    <w:rsid w:val="00551A4B"/>
    <w:rsid w:val="00565717"/>
    <w:rsid w:val="00570DC9"/>
    <w:rsid w:val="00572AA6"/>
    <w:rsid w:val="0057420C"/>
    <w:rsid w:val="0057622A"/>
    <w:rsid w:val="00584919"/>
    <w:rsid w:val="00587165"/>
    <w:rsid w:val="005978CC"/>
    <w:rsid w:val="005A266B"/>
    <w:rsid w:val="005A44AB"/>
    <w:rsid w:val="005A7508"/>
    <w:rsid w:val="005B0A5A"/>
    <w:rsid w:val="005B1A83"/>
    <w:rsid w:val="005B3D9B"/>
    <w:rsid w:val="005B7C5E"/>
    <w:rsid w:val="005C4407"/>
    <w:rsid w:val="005D1640"/>
    <w:rsid w:val="005D2132"/>
    <w:rsid w:val="005E0608"/>
    <w:rsid w:val="005E2BAB"/>
    <w:rsid w:val="005F43FF"/>
    <w:rsid w:val="005F4897"/>
    <w:rsid w:val="005F796D"/>
    <w:rsid w:val="00602F6E"/>
    <w:rsid w:val="006045DD"/>
    <w:rsid w:val="00611446"/>
    <w:rsid w:val="00614ECD"/>
    <w:rsid w:val="0062446E"/>
    <w:rsid w:val="00625A38"/>
    <w:rsid w:val="00630865"/>
    <w:rsid w:val="00635B3F"/>
    <w:rsid w:val="00636AEC"/>
    <w:rsid w:val="00641AAE"/>
    <w:rsid w:val="00643189"/>
    <w:rsid w:val="00655CBF"/>
    <w:rsid w:val="00656D88"/>
    <w:rsid w:val="00663F56"/>
    <w:rsid w:val="00666842"/>
    <w:rsid w:val="006732CD"/>
    <w:rsid w:val="00676DA1"/>
    <w:rsid w:val="006774A8"/>
    <w:rsid w:val="00680DC7"/>
    <w:rsid w:val="00681E73"/>
    <w:rsid w:val="00683724"/>
    <w:rsid w:val="00684396"/>
    <w:rsid w:val="00684740"/>
    <w:rsid w:val="006847B7"/>
    <w:rsid w:val="0069526B"/>
    <w:rsid w:val="00696770"/>
    <w:rsid w:val="006A47CC"/>
    <w:rsid w:val="006B690C"/>
    <w:rsid w:val="006E3191"/>
    <w:rsid w:val="006E3EE2"/>
    <w:rsid w:val="006E4BB7"/>
    <w:rsid w:val="006F11DE"/>
    <w:rsid w:val="006F3B85"/>
    <w:rsid w:val="006F6309"/>
    <w:rsid w:val="006F6DA7"/>
    <w:rsid w:val="00702AC3"/>
    <w:rsid w:val="00705665"/>
    <w:rsid w:val="0070745E"/>
    <w:rsid w:val="00713235"/>
    <w:rsid w:val="007141B1"/>
    <w:rsid w:val="0071667C"/>
    <w:rsid w:val="007211ED"/>
    <w:rsid w:val="00726401"/>
    <w:rsid w:val="00732E9F"/>
    <w:rsid w:val="007402E7"/>
    <w:rsid w:val="00741CF6"/>
    <w:rsid w:val="0074227F"/>
    <w:rsid w:val="007463F3"/>
    <w:rsid w:val="007536F7"/>
    <w:rsid w:val="007539CC"/>
    <w:rsid w:val="00774598"/>
    <w:rsid w:val="00780DB0"/>
    <w:rsid w:val="0078299D"/>
    <w:rsid w:val="00785EF2"/>
    <w:rsid w:val="007943C7"/>
    <w:rsid w:val="00794DB1"/>
    <w:rsid w:val="0079605B"/>
    <w:rsid w:val="00797D59"/>
    <w:rsid w:val="00797ED4"/>
    <w:rsid w:val="007A035C"/>
    <w:rsid w:val="007A7C21"/>
    <w:rsid w:val="007B08E4"/>
    <w:rsid w:val="007B11CD"/>
    <w:rsid w:val="007B753A"/>
    <w:rsid w:val="007C28FB"/>
    <w:rsid w:val="007C36D0"/>
    <w:rsid w:val="007C46A4"/>
    <w:rsid w:val="007C6B2B"/>
    <w:rsid w:val="007D318C"/>
    <w:rsid w:val="007D39C3"/>
    <w:rsid w:val="007D540E"/>
    <w:rsid w:val="007D55A0"/>
    <w:rsid w:val="007D5FEC"/>
    <w:rsid w:val="007D638A"/>
    <w:rsid w:val="007D64B2"/>
    <w:rsid w:val="007E00F1"/>
    <w:rsid w:val="007E0551"/>
    <w:rsid w:val="007E05D9"/>
    <w:rsid w:val="007E76BB"/>
    <w:rsid w:val="007F18D7"/>
    <w:rsid w:val="007F44B5"/>
    <w:rsid w:val="0080204A"/>
    <w:rsid w:val="0080507C"/>
    <w:rsid w:val="00806BBB"/>
    <w:rsid w:val="00810488"/>
    <w:rsid w:val="00812B00"/>
    <w:rsid w:val="008131C3"/>
    <w:rsid w:val="008149F2"/>
    <w:rsid w:val="008157C2"/>
    <w:rsid w:val="00817E44"/>
    <w:rsid w:val="008272E0"/>
    <w:rsid w:val="00832DF0"/>
    <w:rsid w:val="00835840"/>
    <w:rsid w:val="0083701C"/>
    <w:rsid w:val="00837368"/>
    <w:rsid w:val="00840CEB"/>
    <w:rsid w:val="00845917"/>
    <w:rsid w:val="0085344D"/>
    <w:rsid w:val="00853C34"/>
    <w:rsid w:val="008552CD"/>
    <w:rsid w:val="00870523"/>
    <w:rsid w:val="00874FAA"/>
    <w:rsid w:val="0088079C"/>
    <w:rsid w:val="00882523"/>
    <w:rsid w:val="00883FF4"/>
    <w:rsid w:val="00890D7D"/>
    <w:rsid w:val="008929CE"/>
    <w:rsid w:val="008937C6"/>
    <w:rsid w:val="008A053F"/>
    <w:rsid w:val="008A5271"/>
    <w:rsid w:val="008A6B4E"/>
    <w:rsid w:val="008B06F7"/>
    <w:rsid w:val="008C01F0"/>
    <w:rsid w:val="008C2664"/>
    <w:rsid w:val="008D07E3"/>
    <w:rsid w:val="008D37DD"/>
    <w:rsid w:val="008E10C6"/>
    <w:rsid w:val="00904731"/>
    <w:rsid w:val="00906CAA"/>
    <w:rsid w:val="00907ADA"/>
    <w:rsid w:val="00916EE5"/>
    <w:rsid w:val="00931E19"/>
    <w:rsid w:val="00936FB6"/>
    <w:rsid w:val="00947D32"/>
    <w:rsid w:val="0095330E"/>
    <w:rsid w:val="0095732E"/>
    <w:rsid w:val="00966085"/>
    <w:rsid w:val="00967449"/>
    <w:rsid w:val="009708E7"/>
    <w:rsid w:val="009764C6"/>
    <w:rsid w:val="0097698E"/>
    <w:rsid w:val="00980D78"/>
    <w:rsid w:val="00982E07"/>
    <w:rsid w:val="00986AB9"/>
    <w:rsid w:val="0098750B"/>
    <w:rsid w:val="00994BFB"/>
    <w:rsid w:val="009A02FF"/>
    <w:rsid w:val="009B2CBE"/>
    <w:rsid w:val="009B2D0F"/>
    <w:rsid w:val="009B7A37"/>
    <w:rsid w:val="009C46EC"/>
    <w:rsid w:val="009D465A"/>
    <w:rsid w:val="009E2F8A"/>
    <w:rsid w:val="009E5C6E"/>
    <w:rsid w:val="00A03815"/>
    <w:rsid w:val="00A05FB1"/>
    <w:rsid w:val="00A06149"/>
    <w:rsid w:val="00A06778"/>
    <w:rsid w:val="00A27F64"/>
    <w:rsid w:val="00A34FCC"/>
    <w:rsid w:val="00A357B4"/>
    <w:rsid w:val="00A35814"/>
    <w:rsid w:val="00A51457"/>
    <w:rsid w:val="00A53BD3"/>
    <w:rsid w:val="00A61C86"/>
    <w:rsid w:val="00A63B8D"/>
    <w:rsid w:val="00A67F59"/>
    <w:rsid w:val="00A753AD"/>
    <w:rsid w:val="00A81B70"/>
    <w:rsid w:val="00A83AD2"/>
    <w:rsid w:val="00A83B6B"/>
    <w:rsid w:val="00A84482"/>
    <w:rsid w:val="00A94703"/>
    <w:rsid w:val="00A97BF6"/>
    <w:rsid w:val="00AA654D"/>
    <w:rsid w:val="00AB0A73"/>
    <w:rsid w:val="00AB14D2"/>
    <w:rsid w:val="00AB6067"/>
    <w:rsid w:val="00AC3159"/>
    <w:rsid w:val="00AC7D66"/>
    <w:rsid w:val="00AD0EA3"/>
    <w:rsid w:val="00AD255B"/>
    <w:rsid w:val="00AD2F41"/>
    <w:rsid w:val="00AD5646"/>
    <w:rsid w:val="00AE03C3"/>
    <w:rsid w:val="00AF3D5B"/>
    <w:rsid w:val="00B059F6"/>
    <w:rsid w:val="00B06418"/>
    <w:rsid w:val="00B078C9"/>
    <w:rsid w:val="00B15A0E"/>
    <w:rsid w:val="00B16355"/>
    <w:rsid w:val="00B17039"/>
    <w:rsid w:val="00B22B51"/>
    <w:rsid w:val="00B25EDE"/>
    <w:rsid w:val="00B26F66"/>
    <w:rsid w:val="00B3032D"/>
    <w:rsid w:val="00B412DA"/>
    <w:rsid w:val="00B42BA8"/>
    <w:rsid w:val="00B74E6B"/>
    <w:rsid w:val="00B774B2"/>
    <w:rsid w:val="00B955E7"/>
    <w:rsid w:val="00B97830"/>
    <w:rsid w:val="00BA10A9"/>
    <w:rsid w:val="00BA6312"/>
    <w:rsid w:val="00BB1322"/>
    <w:rsid w:val="00BB287C"/>
    <w:rsid w:val="00BB3169"/>
    <w:rsid w:val="00BC40BA"/>
    <w:rsid w:val="00BC592F"/>
    <w:rsid w:val="00BD1B5B"/>
    <w:rsid w:val="00BD54B2"/>
    <w:rsid w:val="00BD6466"/>
    <w:rsid w:val="00BD6C91"/>
    <w:rsid w:val="00BE34E4"/>
    <w:rsid w:val="00BF0B8C"/>
    <w:rsid w:val="00BF0C11"/>
    <w:rsid w:val="00BF4DC6"/>
    <w:rsid w:val="00C00D13"/>
    <w:rsid w:val="00C00D6D"/>
    <w:rsid w:val="00C0686B"/>
    <w:rsid w:val="00C07657"/>
    <w:rsid w:val="00C11563"/>
    <w:rsid w:val="00C121D0"/>
    <w:rsid w:val="00C1362E"/>
    <w:rsid w:val="00C159B2"/>
    <w:rsid w:val="00C22385"/>
    <w:rsid w:val="00C23A93"/>
    <w:rsid w:val="00C24CE0"/>
    <w:rsid w:val="00C2578E"/>
    <w:rsid w:val="00C31868"/>
    <w:rsid w:val="00C321A0"/>
    <w:rsid w:val="00C3630A"/>
    <w:rsid w:val="00C376E2"/>
    <w:rsid w:val="00C40E1B"/>
    <w:rsid w:val="00C4319E"/>
    <w:rsid w:val="00C43734"/>
    <w:rsid w:val="00C44F24"/>
    <w:rsid w:val="00C53963"/>
    <w:rsid w:val="00C55138"/>
    <w:rsid w:val="00C65B77"/>
    <w:rsid w:val="00C66FBA"/>
    <w:rsid w:val="00C70EB0"/>
    <w:rsid w:val="00C7376F"/>
    <w:rsid w:val="00C7471A"/>
    <w:rsid w:val="00C74DF6"/>
    <w:rsid w:val="00C74FCC"/>
    <w:rsid w:val="00C84A30"/>
    <w:rsid w:val="00C90404"/>
    <w:rsid w:val="00C96311"/>
    <w:rsid w:val="00CA0941"/>
    <w:rsid w:val="00CA2054"/>
    <w:rsid w:val="00CA4448"/>
    <w:rsid w:val="00CA7C92"/>
    <w:rsid w:val="00CB3C36"/>
    <w:rsid w:val="00CC0BE4"/>
    <w:rsid w:val="00CC2F61"/>
    <w:rsid w:val="00CC4D74"/>
    <w:rsid w:val="00CD4337"/>
    <w:rsid w:val="00CD7E00"/>
    <w:rsid w:val="00CE6C48"/>
    <w:rsid w:val="00CF4E02"/>
    <w:rsid w:val="00CF5FF8"/>
    <w:rsid w:val="00D02B80"/>
    <w:rsid w:val="00D05395"/>
    <w:rsid w:val="00D053D2"/>
    <w:rsid w:val="00D11F96"/>
    <w:rsid w:val="00D14F00"/>
    <w:rsid w:val="00D16A9D"/>
    <w:rsid w:val="00D16C92"/>
    <w:rsid w:val="00D25582"/>
    <w:rsid w:val="00D25F77"/>
    <w:rsid w:val="00D409B8"/>
    <w:rsid w:val="00D4373A"/>
    <w:rsid w:val="00D461F6"/>
    <w:rsid w:val="00D51161"/>
    <w:rsid w:val="00D51173"/>
    <w:rsid w:val="00D5212C"/>
    <w:rsid w:val="00D5718B"/>
    <w:rsid w:val="00D577AE"/>
    <w:rsid w:val="00D60F05"/>
    <w:rsid w:val="00D651E9"/>
    <w:rsid w:val="00D72B57"/>
    <w:rsid w:val="00D739C9"/>
    <w:rsid w:val="00D86E28"/>
    <w:rsid w:val="00D90708"/>
    <w:rsid w:val="00DA182E"/>
    <w:rsid w:val="00DA249D"/>
    <w:rsid w:val="00DA4DA9"/>
    <w:rsid w:val="00DA79EB"/>
    <w:rsid w:val="00DA79F4"/>
    <w:rsid w:val="00DB07D1"/>
    <w:rsid w:val="00DB269A"/>
    <w:rsid w:val="00DC331F"/>
    <w:rsid w:val="00DD1908"/>
    <w:rsid w:val="00DD48FC"/>
    <w:rsid w:val="00DE28B4"/>
    <w:rsid w:val="00DF2F0E"/>
    <w:rsid w:val="00DF4D28"/>
    <w:rsid w:val="00DF6FBC"/>
    <w:rsid w:val="00E13AA6"/>
    <w:rsid w:val="00E142BD"/>
    <w:rsid w:val="00E150F5"/>
    <w:rsid w:val="00E31FA8"/>
    <w:rsid w:val="00E33152"/>
    <w:rsid w:val="00E34950"/>
    <w:rsid w:val="00E44D65"/>
    <w:rsid w:val="00E51E03"/>
    <w:rsid w:val="00E52EB6"/>
    <w:rsid w:val="00E5330B"/>
    <w:rsid w:val="00E712B9"/>
    <w:rsid w:val="00E73244"/>
    <w:rsid w:val="00E77651"/>
    <w:rsid w:val="00E77950"/>
    <w:rsid w:val="00E8124C"/>
    <w:rsid w:val="00E8253A"/>
    <w:rsid w:val="00E8384A"/>
    <w:rsid w:val="00E8446A"/>
    <w:rsid w:val="00E9388E"/>
    <w:rsid w:val="00E948B2"/>
    <w:rsid w:val="00EA6581"/>
    <w:rsid w:val="00EA765E"/>
    <w:rsid w:val="00EA7B72"/>
    <w:rsid w:val="00EB1630"/>
    <w:rsid w:val="00EB55BC"/>
    <w:rsid w:val="00EC2AB7"/>
    <w:rsid w:val="00ED7002"/>
    <w:rsid w:val="00EE296D"/>
    <w:rsid w:val="00EE5CC4"/>
    <w:rsid w:val="00EE72CD"/>
    <w:rsid w:val="00EE741A"/>
    <w:rsid w:val="00EF1F24"/>
    <w:rsid w:val="00EF35A3"/>
    <w:rsid w:val="00F010FE"/>
    <w:rsid w:val="00F051E4"/>
    <w:rsid w:val="00F114D7"/>
    <w:rsid w:val="00F13121"/>
    <w:rsid w:val="00F14518"/>
    <w:rsid w:val="00F21E2E"/>
    <w:rsid w:val="00F32FB7"/>
    <w:rsid w:val="00F34A69"/>
    <w:rsid w:val="00F37832"/>
    <w:rsid w:val="00F4152B"/>
    <w:rsid w:val="00F4548B"/>
    <w:rsid w:val="00F46552"/>
    <w:rsid w:val="00F56AF1"/>
    <w:rsid w:val="00F60516"/>
    <w:rsid w:val="00F74255"/>
    <w:rsid w:val="00F74F8F"/>
    <w:rsid w:val="00F75D7A"/>
    <w:rsid w:val="00F86EF8"/>
    <w:rsid w:val="00F877FC"/>
    <w:rsid w:val="00F94317"/>
    <w:rsid w:val="00FA2523"/>
    <w:rsid w:val="00FA2E2B"/>
    <w:rsid w:val="00FA55B8"/>
    <w:rsid w:val="00FA7744"/>
    <w:rsid w:val="00FB1FB2"/>
    <w:rsid w:val="00FB53B8"/>
    <w:rsid w:val="00FB57DE"/>
    <w:rsid w:val="00FB6871"/>
    <w:rsid w:val="00FC0A8E"/>
    <w:rsid w:val="00FC2D84"/>
    <w:rsid w:val="00FD1764"/>
    <w:rsid w:val="00FD393C"/>
    <w:rsid w:val="00FE068E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69CE362"/>
  <w15:docId w15:val="{CD760B9D-2B1A-433C-A2C8-5456747E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4D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E2F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14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E14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0D78"/>
    <w:pPr>
      <w:keepNext/>
      <w:ind w:firstLine="708"/>
      <w:jc w:val="both"/>
      <w:outlineLvl w:val="3"/>
    </w:pPr>
    <w:rPr>
      <w:bCs/>
      <w:color w:val="FF990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12B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980D78"/>
    <w:pPr>
      <w:spacing w:before="240" w:after="60"/>
      <w:ind w:firstLine="720"/>
      <w:jc w:val="both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980D7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F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812B00"/>
    <w:rPr>
      <w:rFonts w:ascii="Calibri" w:hAnsi="Calibr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980D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B287C"/>
    <w:rPr>
      <w:sz w:val="24"/>
      <w:szCs w:val="24"/>
    </w:rPr>
  </w:style>
  <w:style w:type="paragraph" w:styleId="a5">
    <w:name w:val="Body Text Indent"/>
    <w:basedOn w:val="a"/>
    <w:link w:val="a6"/>
    <w:rsid w:val="003E148C"/>
    <w:pPr>
      <w:ind w:firstLine="72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E68C3"/>
    <w:rPr>
      <w:sz w:val="24"/>
      <w:szCs w:val="24"/>
    </w:rPr>
  </w:style>
  <w:style w:type="table" w:styleId="a7">
    <w:name w:val="Table Grid"/>
    <w:basedOn w:val="a1"/>
    <w:uiPriority w:val="59"/>
    <w:rsid w:val="003E148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90404"/>
  </w:style>
  <w:style w:type="character" w:styleId="a9">
    <w:name w:val="Strong"/>
    <w:qFormat/>
    <w:rsid w:val="00812B00"/>
    <w:rPr>
      <w:b/>
      <w:bCs/>
    </w:rPr>
  </w:style>
  <w:style w:type="paragraph" w:styleId="aa">
    <w:name w:val="Balloon Text"/>
    <w:basedOn w:val="a"/>
    <w:link w:val="ab"/>
    <w:rsid w:val="004A3D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A3D0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rsid w:val="00F74F8F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F74F8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74F8F"/>
  </w:style>
  <w:style w:type="paragraph" w:customStyle="1" w:styleId="ConsPlusNormal">
    <w:name w:val="ConsPlusNormal"/>
    <w:rsid w:val="003B798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">
    <w:name w:val="Заголовок Знак"/>
    <w:basedOn w:val="a0"/>
    <w:link w:val="af0"/>
    <w:rsid w:val="00780DB0"/>
    <w:rPr>
      <w:sz w:val="40"/>
    </w:rPr>
  </w:style>
  <w:style w:type="paragraph" w:styleId="af0">
    <w:name w:val="Title"/>
    <w:basedOn w:val="a"/>
    <w:link w:val="af"/>
    <w:qFormat/>
    <w:rsid w:val="00780DB0"/>
    <w:pPr>
      <w:widowControl/>
      <w:overflowPunct w:val="0"/>
      <w:spacing w:before="3360"/>
      <w:jc w:val="center"/>
      <w:textAlignment w:val="baseline"/>
    </w:pPr>
    <w:rPr>
      <w:sz w:val="40"/>
    </w:rPr>
  </w:style>
  <w:style w:type="character" w:styleId="af1">
    <w:name w:val="FollowedHyperlink"/>
    <w:basedOn w:val="a0"/>
    <w:uiPriority w:val="99"/>
    <w:semiHidden/>
    <w:unhideWhenUsed/>
    <w:rsid w:val="00392F1F"/>
    <w:rPr>
      <w:color w:val="800080"/>
      <w:u w:val="single"/>
    </w:rPr>
  </w:style>
  <w:style w:type="paragraph" w:customStyle="1" w:styleId="xl65">
    <w:name w:val="xl65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a"/>
    <w:rsid w:val="00392F1F"/>
    <w:pPr>
      <w:widowControl/>
      <w:pBdr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392F1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392F1F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392F1F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392F1F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392F1F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styleId="af2">
    <w:name w:val="No Spacing"/>
    <w:uiPriority w:val="1"/>
    <w:qFormat/>
    <w:rsid w:val="00E31FA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3FACDFC60D5D9F866E602ACDD43A0DC715796C389690723ABB78106E62506646D86B98730C5905D0N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3FACDFC60D5D9F866E602ACDD43A0DC71A796C3A9B90723ABB78106E62506646D86B98730C5D04D0N7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63FACDFC60D5D9F866E602ACDD43A0DC71A796C3A9B90723ABB78106E62506646D86B9C72D0N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3FACDFC60D5D9F866E602ACDD43A0DC71A796C3A9B90723ABB78106E62506646D86B9A7BD0N4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433FD-F925-4BBF-AF9C-9A13B004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4309</TotalTime>
  <Pages>13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15091</CharactersWithSpaces>
  <SharedDoc>false</SharedDoc>
  <HLinks>
    <vt:vector size="12" baseType="variant">
      <vt:variant>
        <vt:i4>1572901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sub_42</vt:lpwstr>
      </vt:variant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Station</dc:creator>
  <cp:lastModifiedBy>Пользователь</cp:lastModifiedBy>
  <cp:revision>93</cp:revision>
  <cp:lastPrinted>2024-11-21T07:31:00Z</cp:lastPrinted>
  <dcterms:created xsi:type="dcterms:W3CDTF">2020-12-01T07:47:00Z</dcterms:created>
  <dcterms:modified xsi:type="dcterms:W3CDTF">2025-11-13T07:14:00Z</dcterms:modified>
</cp:coreProperties>
</file>