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311838" w:rsidP="00952E22">
      <w:pPr>
        <w:jc w:val="center"/>
        <w:rPr>
          <w:b/>
          <w:sz w:val="28"/>
          <w:szCs w:val="28"/>
        </w:rPr>
      </w:pPr>
      <w:r w:rsidRPr="0031183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11430</wp:posOffset>
                </wp:positionV>
                <wp:extent cx="1098550" cy="1404620"/>
                <wp:effectExtent l="0" t="0" r="25400" b="1016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838" w:rsidRDefault="00311838" w:rsidP="00311838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2pt;margin-top:.9pt;width:86.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">
                <v:textbox style="mso-fit-shape-to-text:t">
                  <w:txbxContent>
                    <w:p w:rsidR="00311838" w:rsidRDefault="00311838" w:rsidP="00311838">
                      <w:pPr>
                        <w:jc w:val="center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674958"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  <w:bookmarkStart w:id="0" w:name="_GoBack"/>
      <w:bookmarkEnd w:id="0"/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952E22" w:rsidP="00952E22">
      <w:pPr>
        <w:tabs>
          <w:tab w:val="left" w:pos="3420"/>
        </w:tabs>
        <w:jc w:val="both"/>
      </w:pPr>
      <w:r w:rsidRPr="00952E22">
        <w:t>____________________ 202</w:t>
      </w:r>
      <w:r w:rsidR="00991347">
        <w:t>6</w:t>
      </w:r>
      <w:r w:rsidRPr="00952E22">
        <w:t xml:space="preserve"> г. </w:t>
      </w:r>
      <w:r>
        <w:t xml:space="preserve">                                                                       </w:t>
      </w:r>
      <w:r w:rsidR="003F5004">
        <w:t xml:space="preserve">                     </w:t>
      </w:r>
      <w:r>
        <w:t xml:space="preserve"> </w:t>
      </w:r>
      <w:r w:rsidRPr="00952E22">
        <w:t>№ ______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D42240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решением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11.12.2025 № 77 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1689"/>
        <w:gridCol w:w="1560"/>
        <w:gridCol w:w="992"/>
        <w:gridCol w:w="852"/>
        <w:gridCol w:w="994"/>
        <w:gridCol w:w="791"/>
        <w:gridCol w:w="712"/>
        <w:gridCol w:w="893"/>
        <w:gridCol w:w="803"/>
      </w:tblGrid>
      <w:tr w:rsidR="00962C02" w:rsidRPr="00BF09EF" w:rsidTr="00962C02">
        <w:trPr>
          <w:trHeight w:val="557"/>
        </w:trPr>
        <w:tc>
          <w:tcPr>
            <w:tcW w:w="225" w:type="pct"/>
            <w:vMerge w:val="restart"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62C02" w:rsidRPr="00BF09EF" w:rsidTr="00962C02">
        <w:trPr>
          <w:trHeight w:val="431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373 651,32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21 784,21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22 479,97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24 856,13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34 548,45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231 094,21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38 888,35</w:t>
            </w:r>
          </w:p>
        </w:tc>
      </w:tr>
      <w:tr w:rsidR="00962C02" w:rsidRPr="00BF09EF" w:rsidTr="00962C02">
        <w:trPr>
          <w:trHeight w:val="469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62C02" w:rsidRPr="00BF09EF" w:rsidTr="00962C02">
        <w:trPr>
          <w:trHeight w:val="269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244 163,37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7 879,40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6 088,97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7 205,48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5 753,82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206 310,63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10 925,07</w:t>
            </w:r>
          </w:p>
        </w:tc>
      </w:tr>
      <w:tr w:rsidR="00962C02" w:rsidRPr="00BF09EF" w:rsidTr="00962C02">
        <w:trPr>
          <w:trHeight w:val="211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129 487,95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13 904,81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16 391,00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17 650,65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28 794,63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24 783,59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27 963,28</w:t>
            </w:r>
          </w:p>
        </w:tc>
      </w:tr>
      <w:tr w:rsidR="00962C02" w:rsidRPr="00BF09EF" w:rsidTr="00962C02">
        <w:trPr>
          <w:trHeight w:val="437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62C02" w:rsidRPr="00BF09EF" w:rsidTr="00962C02">
        <w:trPr>
          <w:trHeight w:val="237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6400" w:type="dxa"/>
        <w:tblInd w:w="-5" w:type="dxa"/>
        <w:tblLook w:val="04A0" w:firstRow="1" w:lastRow="0" w:firstColumn="1" w:lastColumn="0" w:noHBand="0" w:noVBand="1"/>
      </w:tblPr>
      <w:tblGrid>
        <w:gridCol w:w="433"/>
        <w:gridCol w:w="385"/>
        <w:gridCol w:w="432"/>
        <w:gridCol w:w="335"/>
        <w:gridCol w:w="1599"/>
        <w:gridCol w:w="1145"/>
        <w:gridCol w:w="784"/>
        <w:gridCol w:w="717"/>
        <w:gridCol w:w="717"/>
        <w:gridCol w:w="717"/>
        <w:gridCol w:w="850"/>
        <w:gridCol w:w="802"/>
        <w:gridCol w:w="717"/>
      </w:tblGrid>
      <w:tr w:rsidR="00962C02" w:rsidRPr="00962C02" w:rsidTr="00962C02">
        <w:trPr>
          <w:trHeight w:val="1170"/>
        </w:trPr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4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2C02">
              <w:rPr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2021 год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2022 год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2026 год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373651,33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21784,21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22479,97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24856,13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34548,45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231094,21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38888,36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352876,03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18084,88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20724,88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22887,33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30914,75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227957,45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32306,74</w:t>
            </w:r>
          </w:p>
        </w:tc>
      </w:tr>
      <w:tr w:rsidR="00962C02" w:rsidRPr="00962C02" w:rsidTr="00962C02">
        <w:trPr>
          <w:trHeight w:val="12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МКОУ Пудинская СОШ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15444,10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1516,50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3899,48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3679,33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271279,94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5135,54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8657,32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8306,49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20695,41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209472,87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19012,33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255681,47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5113,04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6902,23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6337,69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18561,71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206336,10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12430,71</w:t>
            </w:r>
          </w:p>
        </w:tc>
      </w:tr>
      <w:tr w:rsidR="00962C02" w:rsidRPr="00962C02" w:rsidTr="00962C02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14844,10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1516,50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222,65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31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Задача 1. </w:t>
            </w:r>
            <w:r w:rsidRPr="00962C02">
              <w:rPr>
                <w:color w:val="000000"/>
              </w:rPr>
              <w:t>Повышение надежности и эффективности производства и поставки коммунальных ресурсов.</w:t>
            </w:r>
          </w:p>
        </w:tc>
      </w:tr>
      <w:tr w:rsidR="00962C02" w:rsidRPr="00962C02" w:rsidTr="00962C02">
        <w:trPr>
          <w:trHeight w:val="7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1589,76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1641,69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1410,44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1589,76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1641,69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1410,44</w:t>
            </w:r>
          </w:p>
        </w:tc>
      </w:tr>
      <w:tr w:rsidR="00962C02" w:rsidRPr="00962C02" w:rsidTr="00962C02">
        <w:trPr>
          <w:trHeight w:val="6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1305,10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1300,69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1821,10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1122,15</w:t>
            </w:r>
          </w:p>
        </w:tc>
      </w:tr>
      <w:tr w:rsidR="00962C02" w:rsidRPr="00962C02" w:rsidTr="00962C02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1305,10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1300,69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1821,10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1122,15</w:t>
            </w:r>
          </w:p>
        </w:tc>
      </w:tr>
      <w:tr w:rsidR="00962C02" w:rsidRPr="00962C02" w:rsidTr="00962C02">
        <w:trPr>
          <w:trHeight w:val="69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666,40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666,40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Обеспечение доступа к воде питьевого качества населения сельских территорий путем технического обслуживания станций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подготовки питьевой воды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276,14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288,29</w:t>
            </w:r>
          </w:p>
        </w:tc>
      </w:tr>
      <w:tr w:rsidR="00962C02" w:rsidRPr="00962C02" w:rsidTr="00962C02">
        <w:trPr>
          <w:trHeight w:val="17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276,14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288,29</w:t>
            </w:r>
          </w:p>
        </w:tc>
      </w:tr>
      <w:tr w:rsidR="00962C02" w:rsidRPr="00962C02" w:rsidTr="00962C02">
        <w:trPr>
          <w:trHeight w:val="13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«Оказание поддержки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ресурсоснабжающим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организациям»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8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Предоставление субсидий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ресурсоснабжающим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3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3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47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«Капитальный ремонт коммунальной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20487,55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1558,26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3045,43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9240,54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4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20393,55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1464,26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3045,43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9240,54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4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4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2184,28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6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2184,28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3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861,15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5093,19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6753,55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110,29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861,15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5093,19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22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«Иные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мероприятия по подготовке к отопительному сезону»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1971,30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6147,70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13101,89</w:t>
            </w:r>
          </w:p>
        </w:tc>
      </w:tr>
      <w:tr w:rsidR="00962C02" w:rsidRPr="00962C02" w:rsidTr="00962C02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10541,77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4014,00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6520,27</w:t>
            </w:r>
          </w:p>
        </w:tc>
      </w:tr>
      <w:tr w:rsidR="00962C02" w:rsidRPr="00962C02" w:rsidTr="00962C02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14750,10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82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222,65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  «Газовая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блочно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>-модульная котельная мощностью 18 МВт в городе Кедровом Томской области»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 xml:space="preserve">Подпрограмма «Развитие транспортной </w:t>
            </w:r>
            <w:r w:rsidRPr="00962C02">
              <w:rPr>
                <w:b/>
                <w:bCs/>
                <w:color w:val="000000"/>
                <w:sz w:val="22"/>
                <w:szCs w:val="22"/>
              </w:rPr>
              <w:lastRenderedPageBreak/>
              <w:t>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79990,56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10325,84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12340,59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13989,33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7545,07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19092,19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16697,54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79990,56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10325,84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12340,59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13989,33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7545,07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19092,19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16697,54</w:t>
            </w:r>
          </w:p>
        </w:tc>
      </w:tr>
      <w:tr w:rsidR="00962C02" w:rsidRPr="00962C02" w:rsidTr="00962C02">
        <w:trPr>
          <w:trHeight w:val="1050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34053,88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5046,90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5876,35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5780,59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14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34053,88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5046,90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5876,35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5780,59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14331,20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4961,20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52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14331,20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4961,20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19722,68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1191,35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819,39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19722,68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1191,35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819,39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109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2. Организация выполнения работ по содержанию улично-дорожной сети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«Содержание улично-дорожной сети общего пользования»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34341,15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4090,87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5201,74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6477,05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5179,18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7152,63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6239,68</w:t>
            </w:r>
          </w:p>
        </w:tc>
      </w:tr>
      <w:tr w:rsidR="00962C02" w:rsidRPr="00962C02" w:rsidTr="00962C02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34341,15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4090,87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5201,74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6477,05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5179,18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7152,63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6239,68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29643,07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3466,33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4512,80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5828,10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6312,95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5400,00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29643,07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3466,33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4512,80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5828,10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6312,95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5400,00</w:t>
            </w:r>
          </w:p>
        </w:tc>
      </w:tr>
      <w:tr w:rsidR="00962C02" w:rsidRPr="00962C02" w:rsidTr="00962C02">
        <w:trPr>
          <w:trHeight w:val="111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Строительство и ремонт тротуаров в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4698,08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624,54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648,95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4698,08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624,54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648,95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</w:tr>
      <w:tr w:rsidR="00962C02" w:rsidRPr="00962C02" w:rsidTr="00962C02">
        <w:trPr>
          <w:trHeight w:val="67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Задача 3. Организация транспортного обслуживания населения 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11595,53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1262,50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1731,69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1899,82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2513,49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2999,96</w:t>
            </w:r>
          </w:p>
        </w:tc>
      </w:tr>
      <w:tr w:rsidR="00962C02" w:rsidRPr="00962C02" w:rsidTr="00962C02">
        <w:trPr>
          <w:trHeight w:val="11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11595,53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1262,50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1731,69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1899,82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2513,49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2999,96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1780,33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1457,52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12060,65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2491,00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2649,43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1780,33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1457,52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 xml:space="preserve">МКОУ СОШ №1 г. </w:t>
            </w:r>
            <w:r w:rsidRPr="00962C02">
              <w:rPr>
                <w:sz w:val="22"/>
                <w:szCs w:val="22"/>
              </w:rPr>
              <w:lastRenderedPageBreak/>
              <w:t>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226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962C02" w:rsidRPr="00962C02" w:rsidTr="00962C02">
        <w:trPr>
          <w:trHeight w:val="94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62C02" w:rsidRPr="00962C02" w:rsidTr="00962C02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62C02" w:rsidRPr="00962C02" w:rsidTr="00962C02">
        <w:trPr>
          <w:trHeight w:val="94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Задача 2. Содержание и ремонт муниципального имущества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3069,43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1446,50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1257,52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7530,32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1569,43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1446,50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1257,52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7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86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939,24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939,24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687,52</w:t>
            </w:r>
          </w:p>
        </w:tc>
      </w:tr>
      <w:tr w:rsidR="00962C02" w:rsidRPr="00962C02" w:rsidTr="00962C02">
        <w:trPr>
          <w:trHeight w:val="7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5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Прочие расходы по содержанию имущества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481,61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570,00</w:t>
            </w:r>
          </w:p>
        </w:tc>
      </w:tr>
      <w:tr w:rsidR="00962C02" w:rsidRPr="00962C02" w:rsidTr="00962C02">
        <w:trPr>
          <w:trHeight w:val="5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481,61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71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8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муниципальн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 xml:space="preserve">ых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4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«Устойчивое развитие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2158,53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1720,97</w:t>
            </w:r>
          </w:p>
        </w:tc>
      </w:tr>
      <w:tr w:rsidR="00962C02" w:rsidRPr="00962C02" w:rsidTr="00962C02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2158,53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1720,97</w:t>
            </w:r>
          </w:p>
        </w:tc>
      </w:tr>
      <w:tr w:rsidR="00962C02" w:rsidRPr="00962C02" w:rsidTr="00962C02">
        <w:trPr>
          <w:trHeight w:val="142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1383,13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54,30</w:t>
            </w:r>
          </w:p>
        </w:tc>
      </w:tr>
      <w:tr w:rsidR="00962C02" w:rsidRPr="00962C02" w:rsidTr="00962C02">
        <w:trPr>
          <w:trHeight w:val="12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1383,13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54,30</w:t>
            </w:r>
          </w:p>
        </w:tc>
      </w:tr>
      <w:tr w:rsidR="00962C02" w:rsidRPr="00962C02" w:rsidTr="00962C02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962C02" w:rsidRPr="00962C02" w:rsidTr="00962C02">
        <w:trPr>
          <w:trHeight w:val="10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962C02" w:rsidRPr="00962C02" w:rsidTr="00962C02">
        <w:trPr>
          <w:trHeight w:val="10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поддержке сельскохозяйственного производства (поддержка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малых форм хозяйствования)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39,30</w:t>
            </w:r>
          </w:p>
        </w:tc>
      </w:tr>
      <w:tr w:rsidR="00962C02" w:rsidRPr="00962C02" w:rsidTr="00962C02">
        <w:trPr>
          <w:trHeight w:val="62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39,30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31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  <w:r w:rsidRPr="00962C02">
              <w:rPr>
                <w:color w:val="000000"/>
                <w:sz w:val="23"/>
                <w:szCs w:val="23"/>
              </w:rPr>
              <w:t>.</w:t>
            </w:r>
          </w:p>
        </w:tc>
      </w:tr>
      <w:tr w:rsidR="00962C02" w:rsidRPr="00962C02" w:rsidTr="00962C02">
        <w:trPr>
          <w:trHeight w:val="16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«Благоустройство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</w:tbl>
    <w:p w:rsidR="004108E4" w:rsidRDefault="006446B3" w:rsidP="000A0E0E">
      <w:pPr>
        <w:tabs>
          <w:tab w:val="left" w:pos="993"/>
          <w:tab w:val="left" w:pos="3420"/>
        </w:tabs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602"/>
        <w:gridCol w:w="1076"/>
        <w:gridCol w:w="904"/>
        <w:gridCol w:w="836"/>
        <w:gridCol w:w="836"/>
        <w:gridCol w:w="956"/>
        <w:gridCol w:w="1144"/>
        <w:gridCol w:w="1024"/>
      </w:tblGrid>
      <w:tr w:rsidR="00962C02" w:rsidRPr="00BF09EF" w:rsidTr="0068711C">
        <w:trPr>
          <w:jc w:val="center"/>
        </w:trPr>
        <w:tc>
          <w:tcPr>
            <w:tcW w:w="224" w:type="dxa"/>
            <w:vMerge w:val="restart"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 xml:space="preserve">Объем и источники финансирования подпрограммы муниципальной программы (с детализацией по </w:t>
            </w:r>
            <w:r w:rsidRPr="00BF09EF">
              <w:rPr>
                <w:rFonts w:ascii="Times New Roman" w:hAnsi="Times New Roman" w:cs="Times New Roman"/>
              </w:rPr>
              <w:lastRenderedPageBreak/>
              <w:t>годам реализации, тыс. рублей)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271279,94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209472,86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19012,33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210256,9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2134,10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61023,04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16878,23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6340" w:type="dxa"/>
        <w:tblInd w:w="-10" w:type="dxa"/>
        <w:tblLook w:val="04A0" w:firstRow="1" w:lastRow="0" w:firstColumn="1" w:lastColumn="0" w:noHBand="0" w:noVBand="1"/>
      </w:tblPr>
      <w:tblGrid>
        <w:gridCol w:w="440"/>
        <w:gridCol w:w="464"/>
        <w:gridCol w:w="357"/>
        <w:gridCol w:w="1477"/>
        <w:gridCol w:w="1353"/>
        <w:gridCol w:w="806"/>
        <w:gridCol w:w="667"/>
        <w:gridCol w:w="667"/>
        <w:gridCol w:w="667"/>
        <w:gridCol w:w="1149"/>
        <w:gridCol w:w="844"/>
        <w:gridCol w:w="737"/>
      </w:tblGrid>
      <w:tr w:rsidR="00034521" w:rsidRPr="00034521" w:rsidTr="00034521">
        <w:trPr>
          <w:trHeight w:val="915"/>
        </w:trPr>
        <w:tc>
          <w:tcPr>
            <w:tcW w:w="9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34521" w:rsidRPr="00034521" w:rsidTr="00034521">
        <w:trPr>
          <w:trHeight w:val="464"/>
        </w:trPr>
        <w:tc>
          <w:tcPr>
            <w:tcW w:w="9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34521" w:rsidRPr="00034521" w:rsidTr="00034521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</w:tr>
      <w:tr w:rsidR="00034521" w:rsidRPr="00034521" w:rsidTr="00034521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2712</w:t>
            </w:r>
            <w:r w:rsidR="00034521" w:rsidRPr="00034521">
              <w:rPr>
                <w:color w:val="000000"/>
                <w:sz w:val="20"/>
                <w:szCs w:val="20"/>
              </w:rPr>
              <w:t>79,94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209 472,87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19012,33</w:t>
            </w:r>
          </w:p>
        </w:tc>
      </w:tr>
      <w:tr w:rsidR="00034521" w:rsidRPr="00034521" w:rsidTr="00034521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210256,90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  <w:r w:rsidR="00962C02">
              <w:rPr>
                <w:color w:val="000000"/>
                <w:sz w:val="20"/>
                <w:szCs w:val="20"/>
              </w:rPr>
              <w:t>1</w:t>
            </w:r>
            <w:r w:rsidRPr="00034521">
              <w:rPr>
                <w:color w:val="000000"/>
                <w:sz w:val="20"/>
                <w:szCs w:val="20"/>
              </w:rPr>
              <w:t>34,10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61023,04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16878,23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315"/>
        </w:trPr>
        <w:tc>
          <w:tcPr>
            <w:tcW w:w="634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3452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034521">
              <w:rPr>
                <w:color w:val="000000"/>
                <w:sz w:val="20"/>
                <w:szCs w:val="20"/>
              </w:rPr>
              <w:t xml:space="preserve"> </w:t>
            </w:r>
            <w:r w:rsidRPr="00034521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034521" w:rsidRPr="00034521" w:rsidTr="00034521">
        <w:trPr>
          <w:trHeight w:val="157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1410,44</w:t>
            </w:r>
          </w:p>
        </w:tc>
      </w:tr>
      <w:tr w:rsidR="00034521" w:rsidRPr="00034521" w:rsidTr="00034521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599,3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034521" w:rsidRPr="00034521" w:rsidTr="00034521">
        <w:trPr>
          <w:trHeight w:val="7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9539,71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1912,47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sz w:val="20"/>
                <w:szCs w:val="20"/>
              </w:rPr>
            </w:pPr>
            <w:r w:rsidRPr="00034521">
              <w:rPr>
                <w:sz w:val="20"/>
                <w:szCs w:val="20"/>
              </w:rPr>
              <w:t>1176,34</w:t>
            </w:r>
          </w:p>
        </w:tc>
      </w:tr>
      <w:tr w:rsidR="00034521" w:rsidRPr="00034521" w:rsidTr="00034521">
        <w:trPr>
          <w:trHeight w:val="165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1122,15</w:t>
            </w:r>
          </w:p>
        </w:tc>
      </w:tr>
      <w:tr w:rsidR="00034521" w:rsidRPr="00034521" w:rsidTr="00034521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1122,15</w:t>
            </w:r>
          </w:p>
        </w:tc>
      </w:tr>
      <w:tr w:rsidR="00034521" w:rsidRPr="00034521" w:rsidTr="00034521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состав основного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9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0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Обеспечение доступа к воде питьевого качества населения сельских территорий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путем технического обслуживания станций подготовки питьевой воды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288,29</w:t>
            </w:r>
          </w:p>
        </w:tc>
      </w:tr>
      <w:tr w:rsidR="00034521" w:rsidRPr="00034521" w:rsidTr="00034521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599,30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034521" w:rsidRPr="00034521" w:rsidTr="00034521">
        <w:trPr>
          <w:trHeight w:val="5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315,36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54,19</w:t>
            </w:r>
          </w:p>
        </w:tc>
      </w:tr>
      <w:tr w:rsidR="00034521" w:rsidRPr="00034521" w:rsidTr="00034521">
        <w:trPr>
          <w:trHeight w:val="18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1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5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Основное мероприятие «Оказание поддержки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 xml:space="preserve"> организациям»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195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2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 xml:space="preserve"> организациям в целях частичного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19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0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both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20487</w:t>
            </w:r>
            <w:r w:rsidR="00034521" w:rsidRPr="00034521">
              <w:rPr>
                <w:color w:val="000000"/>
                <w:sz w:val="20"/>
                <w:szCs w:val="20"/>
              </w:rPr>
              <w:t>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="00034521" w:rsidRPr="00034521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1900,00</w:t>
            </w:r>
          </w:p>
        </w:tc>
      </w:tr>
      <w:tr w:rsidR="00034521" w:rsidRPr="00034521" w:rsidTr="00034521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19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2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20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13101,89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13 101,89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 "Газовая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блочно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>-модульная котельная мощностью 18 МВт в городе Кедровом Томской области"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F34FEA">
      <w:pPr>
        <w:tabs>
          <w:tab w:val="left" w:pos="993"/>
          <w:tab w:val="left" w:pos="3420"/>
        </w:tabs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6"/>
        <w:gridCol w:w="915"/>
        <w:gridCol w:w="980"/>
        <w:gridCol w:w="915"/>
        <w:gridCol w:w="917"/>
        <w:gridCol w:w="795"/>
        <w:gridCol w:w="982"/>
        <w:gridCol w:w="874"/>
      </w:tblGrid>
      <w:tr w:rsidR="00583C1A" w:rsidRPr="00944B75" w:rsidTr="00583C1A">
        <w:trPr>
          <w:trHeight w:val="388"/>
        </w:trPr>
        <w:tc>
          <w:tcPr>
            <w:tcW w:w="116" w:type="pct"/>
            <w:vMerge w:val="restart"/>
          </w:tcPr>
          <w:p w:rsidR="00583C1A" w:rsidRPr="00944B75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583C1A" w:rsidRPr="00944B75" w:rsidTr="00583C1A">
        <w:trPr>
          <w:trHeight w:val="76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79990,59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16697,54</w:t>
            </w:r>
          </w:p>
        </w:tc>
      </w:tr>
      <w:tr w:rsidR="00583C1A" w:rsidRPr="00944B75" w:rsidTr="00583C1A">
        <w:trPr>
          <w:trHeight w:val="21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3C1A" w:rsidRPr="00944B75" w:rsidTr="00583C1A">
        <w:trPr>
          <w:trHeight w:val="29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583C1A" w:rsidRPr="00944B75" w:rsidTr="00583C1A">
        <w:trPr>
          <w:trHeight w:val="229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50289,39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10807,20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9612,54</w:t>
            </w:r>
          </w:p>
        </w:tc>
      </w:tr>
      <w:tr w:rsidR="00583C1A" w:rsidRPr="00944B75" w:rsidTr="00583C1A">
        <w:trPr>
          <w:trHeight w:val="335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3C1A" w:rsidRPr="00944B75" w:rsidTr="00583C1A">
        <w:trPr>
          <w:trHeight w:val="388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F34FEA" w:rsidRDefault="00F34FEA" w:rsidP="00F34FEA">
      <w:pPr>
        <w:pStyle w:val="ac"/>
        <w:tabs>
          <w:tab w:val="left" w:pos="993"/>
          <w:tab w:val="left" w:pos="3420"/>
        </w:tabs>
        <w:ind w:left="0"/>
        <w:jc w:val="both"/>
      </w:pP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25"/>
        <w:gridCol w:w="425"/>
        <w:gridCol w:w="1559"/>
        <w:gridCol w:w="2268"/>
        <w:gridCol w:w="943"/>
        <w:gridCol w:w="616"/>
        <w:gridCol w:w="567"/>
        <w:gridCol w:w="709"/>
        <w:gridCol w:w="567"/>
        <w:gridCol w:w="567"/>
        <w:gridCol w:w="567"/>
      </w:tblGrid>
      <w:tr w:rsidR="00F34FEA" w:rsidRPr="00F34FEA" w:rsidTr="00F34FEA">
        <w:trPr>
          <w:trHeight w:val="1365"/>
        </w:trPr>
        <w:tc>
          <w:tcPr>
            <w:tcW w:w="1266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F34FEA" w:rsidRPr="00F34FEA" w:rsidTr="00F34FEA">
        <w:trPr>
          <w:trHeight w:val="464"/>
        </w:trPr>
        <w:tc>
          <w:tcPr>
            <w:tcW w:w="1266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34FEA" w:rsidRPr="00F34FEA" w:rsidTr="00F34FEA">
        <w:trPr>
          <w:trHeight w:val="432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</w:tr>
      <w:tr w:rsidR="00F34FEA" w:rsidRPr="00F34FEA" w:rsidTr="00374C78">
        <w:trPr>
          <w:trHeight w:val="182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79990,59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16697,54</w:t>
            </w:r>
          </w:p>
        </w:tc>
      </w:tr>
      <w:tr w:rsidR="00F34FEA" w:rsidRPr="00F34FEA" w:rsidTr="00374C78">
        <w:trPr>
          <w:trHeight w:val="31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50289,39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10807,20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9612,54</w:t>
            </w:r>
          </w:p>
        </w:tc>
      </w:tr>
      <w:tr w:rsidR="00F34FEA" w:rsidRPr="00F34FEA" w:rsidTr="00374C78">
        <w:trPr>
          <w:trHeight w:val="7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F34FEA">
              <w:rPr>
                <w:color w:val="000000"/>
                <w:sz w:val="20"/>
                <w:szCs w:val="20"/>
              </w:rPr>
              <w:t xml:space="preserve"> </w:t>
            </w:r>
            <w:r w:rsidRPr="00F34FEA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F34FEA" w:rsidRPr="00F34FEA" w:rsidTr="00374C78">
        <w:trPr>
          <w:trHeight w:val="45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Основное мероприятие «Капитальный </w:t>
            </w:r>
            <w:r w:rsidRPr="00F34FEA">
              <w:rPr>
                <w:color w:val="000000"/>
                <w:sz w:val="20"/>
                <w:szCs w:val="20"/>
              </w:rPr>
              <w:lastRenderedPageBreak/>
              <w:t>ремонт и (или) ремонт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34053,88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7457,90</w:t>
            </w:r>
          </w:p>
        </w:tc>
      </w:tr>
      <w:tr w:rsidR="00F34FEA" w:rsidRPr="00F34FEA" w:rsidTr="00F34FEA">
        <w:trPr>
          <w:trHeight w:val="94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F34FEA">
        <w:trPr>
          <w:trHeight w:val="5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4352,68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372,90</w:t>
            </w:r>
          </w:p>
        </w:tc>
      </w:tr>
      <w:tr w:rsidR="00F34FEA" w:rsidRPr="00F34FEA" w:rsidTr="00374C78">
        <w:trPr>
          <w:trHeight w:val="26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194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F34FEA" w:rsidRPr="00F34FEA" w:rsidTr="00374C78">
        <w:trPr>
          <w:trHeight w:val="437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41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2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3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96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92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19722,68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7457,90</w:t>
            </w:r>
          </w:p>
        </w:tc>
      </w:tr>
      <w:tr w:rsidR="00F34FEA" w:rsidRPr="00F34FEA" w:rsidTr="00374C78">
        <w:trPr>
          <w:trHeight w:val="1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18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15370,00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374C78">
        <w:trPr>
          <w:trHeight w:val="55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4352,68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372,90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F34FEA" w:rsidRPr="00F34FEA" w:rsidTr="00F34FEA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F34FEA">
              <w:rPr>
                <w:color w:val="000000"/>
                <w:sz w:val="20"/>
                <w:szCs w:val="20"/>
              </w:rPr>
              <w:t xml:space="preserve"> </w:t>
            </w:r>
            <w:r w:rsidRPr="00F34FEA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both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34341,18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34341,18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F34FEA" w:rsidRPr="00F34FEA" w:rsidTr="00374C78">
        <w:trPr>
          <w:trHeight w:val="4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34FEA" w:rsidRPr="00F34FEA" w:rsidTr="00374C78">
        <w:trPr>
          <w:trHeight w:val="472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29643,07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F34FEA" w:rsidRPr="00F34FEA" w:rsidTr="00374C78">
        <w:trPr>
          <w:trHeight w:val="198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32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29643,07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34FEA" w:rsidRPr="00F34FEA" w:rsidTr="00374C78">
        <w:trPr>
          <w:trHeight w:val="238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Основное мероприятие «Строительство и ремонт тротуаров в населенных пунктах»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4698,08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F34FEA" w:rsidRPr="00F34FEA" w:rsidTr="00374C78">
        <w:trPr>
          <w:trHeight w:val="23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1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5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4698,08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F34FEA" w:rsidRPr="00F34FEA" w:rsidTr="00374C78">
        <w:trPr>
          <w:trHeight w:val="5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F34FEA">
        <w:trPr>
          <w:trHeight w:val="87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F34FEA" w:rsidRPr="00F34FEA" w:rsidTr="00F34FEA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3. Организация транспортного обслуживания населения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11595,53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6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11595,53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F34FEA" w:rsidRPr="00F34FEA" w:rsidTr="00374C78">
        <w:trPr>
          <w:trHeight w:val="54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23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F34FEA">
      <w:pPr>
        <w:pStyle w:val="ac"/>
        <w:tabs>
          <w:tab w:val="left" w:pos="993"/>
          <w:tab w:val="left" w:pos="3420"/>
        </w:tabs>
        <w:ind w:left="0"/>
        <w:jc w:val="right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5)в подпрограмме 3 «</w:t>
      </w:r>
      <w:r w:rsidRPr="002B18B6">
        <w:rPr>
          <w:szCs w:val="24"/>
        </w:rPr>
        <w:t>Управление собственностью муниципального образования «Город Кедровый</w:t>
      </w:r>
      <w:r>
        <w:t xml:space="preserve">» Программы (далее – Подпрограмма </w:t>
      </w:r>
      <w:r w:rsidR="00E2661D">
        <w:t>3</w:t>
      </w:r>
      <w:r>
        <w:t>):</w:t>
      </w:r>
    </w:p>
    <w:p w:rsidR="002B18B6" w:rsidRDefault="00E2661D" w:rsidP="00E2661D">
      <w:pPr>
        <w:tabs>
          <w:tab w:val="left" w:pos="993"/>
          <w:tab w:val="left" w:pos="3420"/>
        </w:tabs>
        <w:jc w:val="both"/>
      </w:pPr>
      <w:r>
        <w:t xml:space="preserve">а) </w:t>
      </w:r>
      <w:r w:rsidR="002B18B6">
        <w:t xml:space="preserve">в разделе 1 Подпрограммы </w:t>
      </w:r>
      <w:r>
        <w:t>3</w:t>
      </w:r>
      <w:r w:rsidR="002B18B6">
        <w:t xml:space="preserve"> строку 9 изложить в новой редакции: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69597E" w:rsidRPr="002B18B6" w:rsidTr="0069597E">
        <w:trPr>
          <w:trHeight w:val="388"/>
        </w:trPr>
        <w:tc>
          <w:tcPr>
            <w:tcW w:w="116" w:type="pct"/>
            <w:vMerge w:val="restart"/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9597E" w:rsidRPr="002B18B6" w:rsidTr="0069597E">
        <w:trPr>
          <w:trHeight w:val="76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2B18B6" w:rsidTr="0069597E">
        <w:trPr>
          <w:trHeight w:val="21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29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229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2B18B6" w:rsidTr="0069597E">
        <w:trPr>
          <w:trHeight w:val="335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388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 xml:space="preserve">раздел 3 Подпрограммы </w:t>
      </w:r>
      <w:r w:rsidR="00E2661D">
        <w:t>3</w:t>
      </w:r>
      <w:r>
        <w:t xml:space="preserve"> изложить в новой редакции:</w:t>
      </w:r>
    </w:p>
    <w:p w:rsidR="002B18B6" w:rsidRPr="00C0156C" w:rsidRDefault="002B18B6" w:rsidP="002B18B6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2B18B6" w:rsidRPr="00C0156C" w:rsidRDefault="002B18B6" w:rsidP="002B18B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2B18B6" w:rsidRDefault="002B18B6" w:rsidP="002B18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4560" w:type="dxa"/>
        <w:tblInd w:w="-10" w:type="dxa"/>
        <w:tblLook w:val="04A0" w:firstRow="1" w:lastRow="0" w:firstColumn="1" w:lastColumn="0" w:noHBand="0" w:noVBand="1"/>
      </w:tblPr>
      <w:tblGrid>
        <w:gridCol w:w="463"/>
        <w:gridCol w:w="491"/>
        <w:gridCol w:w="372"/>
        <w:gridCol w:w="1317"/>
        <w:gridCol w:w="1476"/>
        <w:gridCol w:w="793"/>
        <w:gridCol w:w="755"/>
        <w:gridCol w:w="755"/>
        <w:gridCol w:w="755"/>
        <w:gridCol w:w="716"/>
        <w:gridCol w:w="716"/>
        <w:gridCol w:w="1019"/>
      </w:tblGrid>
      <w:tr w:rsidR="0069597E" w:rsidRPr="0069597E" w:rsidTr="0069597E">
        <w:trPr>
          <w:trHeight w:val="975"/>
        </w:trPr>
        <w:tc>
          <w:tcPr>
            <w:tcW w:w="90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Код аналитической программно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 xml:space="preserve">Наименование подпрограммы, задачи 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3060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69597E" w:rsidRPr="0069597E" w:rsidTr="0069597E">
        <w:trPr>
          <w:trHeight w:val="517"/>
        </w:trPr>
        <w:tc>
          <w:tcPr>
            <w:tcW w:w="90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9597E" w:rsidRPr="0069597E" w:rsidTr="0069597E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</w:tr>
      <w:tr w:rsidR="0069597E" w:rsidRPr="0069597E" w:rsidTr="0069597E">
        <w:trPr>
          <w:trHeight w:val="175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69597E" w:rsidTr="0069597E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69597E" w:rsidTr="0069597E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315"/>
        </w:trPr>
        <w:tc>
          <w:tcPr>
            <w:tcW w:w="4560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69597E" w:rsidRPr="0069597E" w:rsidTr="0069597E">
        <w:trPr>
          <w:trHeight w:val="1650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ти, работа по взысканию задолженности по неналоговым платежам»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9597E" w:rsidRPr="0069597E" w:rsidTr="0069597E">
        <w:trPr>
          <w:trHeight w:val="96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02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69597E" w:rsidRPr="0069597E" w:rsidTr="0069597E">
        <w:trPr>
          <w:trHeight w:val="67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8B7B13" w:rsidP="006959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="0069597E" w:rsidRPr="002E6DE3">
              <w:rPr>
                <w:color w:val="000000"/>
                <w:sz w:val="20"/>
                <w:szCs w:val="20"/>
              </w:rPr>
              <w:t>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8B7B13" w:rsidP="006959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  <w:r w:rsidR="0069597E" w:rsidRPr="002E6DE3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9597E" w:rsidRPr="0069597E" w:rsidTr="0069597E">
        <w:trPr>
          <w:trHeight w:val="172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219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</w:tr>
      <w:tr w:rsidR="0069597E" w:rsidRPr="0069597E" w:rsidTr="0069597E">
        <w:trPr>
          <w:trHeight w:val="163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69597E" w:rsidRPr="0069597E" w:rsidTr="0069597E">
        <w:trPr>
          <w:trHeight w:val="330"/>
        </w:trPr>
        <w:tc>
          <w:tcPr>
            <w:tcW w:w="45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2. Содержание и ремонт муниципального имущества.</w:t>
            </w:r>
          </w:p>
        </w:tc>
      </w:tr>
      <w:tr w:rsidR="0069597E" w:rsidRPr="0069597E" w:rsidTr="0069597E">
        <w:trPr>
          <w:trHeight w:val="169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69597E" w:rsidRPr="0069597E" w:rsidTr="0069597E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6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9597E" w:rsidRPr="0069597E" w:rsidTr="0069597E">
        <w:trPr>
          <w:trHeight w:val="163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69597E" w:rsidRPr="0069597E" w:rsidTr="0069597E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69597E" w:rsidRPr="0069597E" w:rsidTr="0069597E">
        <w:trPr>
          <w:trHeight w:val="19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65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9597E" w:rsidRPr="0069597E" w:rsidTr="0069597E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66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7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</w:tr>
      <w:tr w:rsidR="0069597E" w:rsidRPr="0069597E" w:rsidTr="0069597E">
        <w:trPr>
          <w:trHeight w:val="157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69597E" w:rsidRPr="0069597E" w:rsidTr="0069597E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69597E" w:rsidRPr="0069597E" w:rsidTr="0069597E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2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2E6DE3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2E6DE3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256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2E6DE3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2E6DE3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16246" w:rsidRDefault="00416246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6)в подпрограмме 4 «</w:t>
      </w:r>
      <w:r w:rsidRPr="00E2661D">
        <w:rPr>
          <w:szCs w:val="24"/>
        </w:rPr>
        <w:t>Устойчивое развитие сельских территорий</w:t>
      </w:r>
      <w:r>
        <w:t>» Программы (далее – Подпрограмма 4):</w:t>
      </w:r>
    </w:p>
    <w:p w:rsidR="00E2661D" w:rsidRDefault="00E2661D" w:rsidP="00E2661D">
      <w:pPr>
        <w:tabs>
          <w:tab w:val="left" w:pos="993"/>
          <w:tab w:val="left" w:pos="3420"/>
        </w:tabs>
        <w:jc w:val="both"/>
      </w:pPr>
      <w:r>
        <w:t>а) в разделе 1 Подпрограммы 4 строку 9 изложить в новой редакции:</w:t>
      </w: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2E6DE3" w:rsidRPr="00E2661D" w:rsidTr="002E6DE3">
        <w:trPr>
          <w:trHeight w:val="388"/>
        </w:trPr>
        <w:tc>
          <w:tcPr>
            <w:tcW w:w="116" w:type="pct"/>
            <w:vMerge w:val="restart"/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 xml:space="preserve">Объем и источники финансирования подпрограммы муниципальной программы (с детализацией по годам </w:t>
            </w:r>
            <w:r w:rsidRPr="002E6DE3">
              <w:rPr>
                <w:rFonts w:ascii="Times New Roman" w:hAnsi="Times New Roman" w:cs="Times New Roman"/>
              </w:rPr>
              <w:lastRenderedPageBreak/>
              <w:t>реализации, тыс. рублей)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E6DE3" w:rsidRPr="00E2661D" w:rsidTr="002E6DE3">
        <w:trPr>
          <w:trHeight w:val="76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5 143,33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2 158,53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1 720,97</w:t>
            </w:r>
          </w:p>
        </w:tc>
      </w:tr>
      <w:tr w:rsidR="002E6DE3" w:rsidRPr="00E2661D" w:rsidTr="002E6DE3">
        <w:trPr>
          <w:trHeight w:val="21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E2661D" w:rsidTr="002E6DE3">
        <w:trPr>
          <w:trHeight w:val="29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4 205,27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1 515,47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1 705,97</w:t>
            </w:r>
          </w:p>
        </w:tc>
      </w:tr>
      <w:tr w:rsidR="002E6DE3" w:rsidRPr="00E2661D" w:rsidTr="002E6DE3">
        <w:trPr>
          <w:trHeight w:val="229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E2661D" w:rsidTr="002E6DE3">
        <w:trPr>
          <w:trHeight w:val="335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E2661D" w:rsidTr="002E6DE3">
        <w:trPr>
          <w:trHeight w:val="388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4 изложить в новой редакции:</w:t>
      </w:r>
    </w:p>
    <w:p w:rsidR="00E2661D" w:rsidRPr="00C0156C" w:rsidRDefault="00E2661D" w:rsidP="00E2661D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E2661D" w:rsidRPr="00C0156C" w:rsidRDefault="00E2661D" w:rsidP="00E266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E2661D" w:rsidRDefault="00E2661D" w:rsidP="00E266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7200" w:type="dxa"/>
        <w:tblInd w:w="-10" w:type="dxa"/>
        <w:tblLook w:val="04A0" w:firstRow="1" w:lastRow="0" w:firstColumn="1" w:lastColumn="0" w:noHBand="0" w:noVBand="1"/>
      </w:tblPr>
      <w:tblGrid>
        <w:gridCol w:w="446"/>
        <w:gridCol w:w="471"/>
        <w:gridCol w:w="362"/>
        <w:gridCol w:w="1700"/>
        <w:gridCol w:w="1391"/>
        <w:gridCol w:w="682"/>
        <w:gridCol w:w="611"/>
        <w:gridCol w:w="965"/>
        <w:gridCol w:w="750"/>
        <w:gridCol w:w="750"/>
        <w:gridCol w:w="750"/>
        <w:gridCol w:w="750"/>
      </w:tblGrid>
      <w:tr w:rsidR="002E6DE3" w:rsidRPr="002E6DE3" w:rsidTr="002E6DE3">
        <w:trPr>
          <w:trHeight w:val="2940"/>
        </w:trPr>
        <w:tc>
          <w:tcPr>
            <w:tcW w:w="90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00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2E6DE3" w:rsidRPr="002E6DE3" w:rsidTr="002E6DE3">
        <w:trPr>
          <w:trHeight w:val="517"/>
        </w:trPr>
        <w:tc>
          <w:tcPr>
            <w:tcW w:w="90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E6DE3" w:rsidRPr="002E6DE3" w:rsidTr="002E6DE3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</w:tr>
      <w:tr w:rsidR="002E6DE3" w:rsidRPr="002E6DE3" w:rsidTr="002E6DE3">
        <w:trPr>
          <w:trHeight w:val="144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1720,97</w:t>
            </w:r>
          </w:p>
        </w:tc>
      </w:tr>
      <w:tr w:rsidR="002E6DE3" w:rsidRPr="002E6DE3" w:rsidTr="002E6DE3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4205,27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1515,47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1705,97</w:t>
            </w:r>
          </w:p>
        </w:tc>
      </w:tr>
      <w:tr w:rsidR="002E6DE3" w:rsidRPr="002E6DE3" w:rsidTr="002E6DE3">
        <w:trPr>
          <w:trHeight w:val="5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315"/>
        </w:trPr>
        <w:tc>
          <w:tcPr>
            <w:tcW w:w="7200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2E6DE3">
              <w:rPr>
                <w:color w:val="000000"/>
                <w:sz w:val="20"/>
                <w:szCs w:val="20"/>
              </w:rPr>
              <w:t xml:space="preserve"> </w:t>
            </w:r>
            <w:r w:rsidRPr="002E6DE3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2E6DE3" w:rsidRPr="002E6DE3" w:rsidTr="002E6DE3">
        <w:trPr>
          <w:trHeight w:val="1500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1383,13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2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54,30</w:t>
            </w:r>
          </w:p>
        </w:tc>
      </w:tr>
      <w:tr w:rsidR="002E6DE3" w:rsidRPr="002E6DE3" w:rsidTr="002E6DE3">
        <w:trPr>
          <w:trHeight w:val="85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E6DE3" w:rsidRPr="002E6DE3" w:rsidTr="002E6DE3">
        <w:trPr>
          <w:trHeight w:val="81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57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166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80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</w:tr>
      <w:tr w:rsidR="002E6DE3" w:rsidRPr="002E6DE3" w:rsidTr="002E6DE3">
        <w:trPr>
          <w:trHeight w:val="153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484D2F" w:rsidP="002E6D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2E6DE3" w:rsidRPr="002E6DE3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7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</w:tr>
      <w:tr w:rsidR="002E6DE3" w:rsidRPr="002E6DE3" w:rsidTr="002E6DE3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9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21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9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</w:tr>
      <w:tr w:rsidR="002E6DE3" w:rsidRPr="002E6DE3" w:rsidTr="002E6DE3">
        <w:trPr>
          <w:trHeight w:val="1530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8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0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19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E6DE3" w:rsidRPr="002E6DE3" w:rsidTr="002E6DE3">
        <w:trPr>
          <w:trHeight w:val="510"/>
        </w:trPr>
        <w:tc>
          <w:tcPr>
            <w:tcW w:w="72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2E6DE3">
              <w:rPr>
                <w:color w:val="000000"/>
                <w:sz w:val="20"/>
                <w:szCs w:val="20"/>
              </w:rPr>
              <w:t xml:space="preserve"> </w:t>
            </w:r>
            <w:r w:rsidRPr="002E6DE3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2E6DE3" w:rsidRPr="002E6DE3" w:rsidTr="002E6DE3">
        <w:trPr>
          <w:trHeight w:val="148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3132,14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3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2E6DE3" w:rsidRPr="002E6DE3" w:rsidTr="002E6DE3">
        <w:trPr>
          <w:trHeight w:val="148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3132,14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3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B18B6" w:rsidRDefault="002B18B6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</w:t>
      </w:r>
      <w:r w:rsidR="00472570">
        <w:t xml:space="preserve">на правоотношения, возникшие с </w:t>
      </w:r>
      <w:r w:rsidR="00E73801">
        <w:t xml:space="preserve">18 марта </w:t>
      </w:r>
      <w:r w:rsidR="00472570">
        <w:t>2026</w:t>
      </w:r>
      <w:r>
        <w:t xml:space="preserve"> г., и действует до окончания срока действия Программы.</w:t>
      </w: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3.Опубликовать постановление в Информационном бюллетене Города Кедрового и разместить на официальном сайте Города Кедрового в информационно-телекоммуникационной сети «Интернет»: https://kedradm.gosuslugi.ru.</w:t>
      </w:r>
    </w:p>
    <w:p w:rsidR="00345BA9" w:rsidRDefault="000E6006" w:rsidP="000E6006">
      <w:pPr>
        <w:pStyle w:val="ac"/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4.Контроль за исполнением настоящего постановления возложить на руководителя отдела </w:t>
      </w:r>
      <w:r w:rsidR="00472570">
        <w:t xml:space="preserve">по управлению </w:t>
      </w:r>
      <w:r>
        <w:t>муниципально</w:t>
      </w:r>
      <w:r w:rsidR="00472570">
        <w:t>й собственностью</w:t>
      </w:r>
      <w:r>
        <w:t>.</w:t>
      </w: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E6006" w:rsidRDefault="000E6006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9E087E" w:rsidP="00952E22">
      <w:r>
        <w:t>Глав</w:t>
      </w:r>
      <w:r w:rsidR="00484D2F">
        <w:t>а</w:t>
      </w:r>
      <w:r w:rsidR="00CD3F76" w:rsidRPr="00821BEE">
        <w:t xml:space="preserve"> города Кедрового        </w:t>
      </w:r>
      <w:r w:rsidR="004108E4" w:rsidRPr="00821BEE">
        <w:t xml:space="preserve">       </w:t>
      </w:r>
      <w:r w:rsidR="00B74543" w:rsidRPr="00821BEE">
        <w:t xml:space="preserve">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</w:t>
      </w:r>
      <w:r w:rsidR="00FE3BE7">
        <w:t xml:space="preserve">        </w:t>
      </w:r>
      <w:r w:rsidR="00484D2F">
        <w:t xml:space="preserve">         Н.А. Соловьева</w:t>
      </w:r>
    </w:p>
    <w:p w:rsidR="00833967" w:rsidRDefault="00833967" w:rsidP="00833967"/>
    <w:p w:rsidR="002E6DE3" w:rsidRDefault="002E6DE3" w:rsidP="00952E22">
      <w:pPr>
        <w:jc w:val="both"/>
      </w:pPr>
    </w:p>
    <w:p w:rsidR="002E6DE3" w:rsidRDefault="002E6DE3" w:rsidP="00952E22">
      <w:pPr>
        <w:jc w:val="both"/>
      </w:pPr>
    </w:p>
    <w:p w:rsidR="002E6DE3" w:rsidRDefault="002E6DE3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2E6DE3" w:rsidRPr="002E6DE3" w:rsidRDefault="002E6DE3" w:rsidP="002E6DE3">
      <w:pPr>
        <w:jc w:val="both"/>
        <w:rPr>
          <w:sz w:val="20"/>
          <w:szCs w:val="20"/>
        </w:rPr>
      </w:pPr>
      <w:r w:rsidRPr="002E6DE3">
        <w:rPr>
          <w:sz w:val="20"/>
          <w:szCs w:val="20"/>
        </w:rPr>
        <w:t>Кологривова Ирина Васильевна</w:t>
      </w:r>
    </w:p>
    <w:p w:rsidR="002E6DE3" w:rsidRPr="002E6DE3" w:rsidRDefault="002E6DE3" w:rsidP="002E6DE3">
      <w:pPr>
        <w:jc w:val="both"/>
        <w:rPr>
          <w:sz w:val="20"/>
          <w:szCs w:val="20"/>
        </w:rPr>
      </w:pPr>
      <w:r w:rsidRPr="002E6DE3">
        <w:rPr>
          <w:sz w:val="20"/>
          <w:szCs w:val="20"/>
        </w:rPr>
        <w:t>838(250)35-768</w:t>
      </w:r>
    </w:p>
    <w:p w:rsidR="00B12048" w:rsidRDefault="002E6DE3" w:rsidP="002E6DE3">
      <w:pPr>
        <w:jc w:val="both"/>
      </w:pPr>
      <w:r w:rsidRPr="002E6DE3">
        <w:rPr>
          <w:sz w:val="20"/>
          <w:szCs w:val="20"/>
        </w:rPr>
        <w:lastRenderedPageBreak/>
        <w:t>kedroums@tomsk.gov.ru</w:t>
      </w: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DC412A" w:rsidRDefault="00DC412A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472570" w:rsidRDefault="002C09A7" w:rsidP="003D34A7">
      <w:pPr>
        <w:rPr>
          <w:color w:val="000000"/>
        </w:rPr>
      </w:pPr>
      <w:r>
        <w:rPr>
          <w:color w:val="000000"/>
        </w:rPr>
        <w:t xml:space="preserve">Заместитель </w:t>
      </w:r>
      <w:r w:rsidR="00222CFE">
        <w:rPr>
          <w:color w:val="000000"/>
        </w:rPr>
        <w:t>Главы</w:t>
      </w:r>
      <w:r>
        <w:rPr>
          <w:color w:val="000000"/>
        </w:rPr>
        <w:t xml:space="preserve"> </w:t>
      </w:r>
      <w:r w:rsidR="00472570">
        <w:rPr>
          <w:color w:val="000000"/>
        </w:rPr>
        <w:t xml:space="preserve">города Кедрового </w:t>
      </w:r>
    </w:p>
    <w:p w:rsidR="002C09A7" w:rsidRDefault="002C09A7" w:rsidP="003D34A7">
      <w:pPr>
        <w:rPr>
          <w:color w:val="000000"/>
        </w:rPr>
      </w:pPr>
      <w:r>
        <w:rPr>
          <w:color w:val="000000"/>
        </w:rPr>
        <w:t xml:space="preserve">по социальной </w:t>
      </w:r>
    </w:p>
    <w:p w:rsidR="003D34A7" w:rsidRDefault="002C09A7" w:rsidP="003D34A7">
      <w:pPr>
        <w:rPr>
          <w:color w:val="000000"/>
          <w:lang w:eastAsia="en-US"/>
        </w:rPr>
      </w:pPr>
      <w:r>
        <w:rPr>
          <w:color w:val="000000"/>
        </w:rPr>
        <w:t>политике и управлению делами</w:t>
      </w:r>
      <w:r w:rsidR="00472570">
        <w:rPr>
          <w:color w:val="000000"/>
        </w:rPr>
        <w:t xml:space="preserve">                                                                                </w:t>
      </w:r>
      <w:r w:rsidR="00472570">
        <w:rPr>
          <w:color w:val="000000"/>
          <w:lang w:eastAsia="en-US"/>
        </w:rPr>
        <w:t>И.Н. Алексеева</w:t>
      </w:r>
    </w:p>
    <w:p w:rsidR="00472570" w:rsidRDefault="00472570" w:rsidP="003D34A7">
      <w:pPr>
        <w:rPr>
          <w:color w:val="000000"/>
          <w:lang w:eastAsia="en-US"/>
        </w:rPr>
      </w:pPr>
      <w:r>
        <w:rPr>
          <w:color w:val="000000"/>
          <w:lang w:eastAsia="en-US"/>
        </w:rPr>
        <w:t>«_____</w:t>
      </w:r>
      <w:proofErr w:type="gramStart"/>
      <w:r>
        <w:rPr>
          <w:color w:val="000000"/>
          <w:lang w:eastAsia="en-US"/>
        </w:rPr>
        <w:t>_»_</w:t>
      </w:r>
      <w:proofErr w:type="gramEnd"/>
      <w:r>
        <w:rPr>
          <w:color w:val="000000"/>
          <w:lang w:eastAsia="en-US"/>
        </w:rPr>
        <w:t>__________2026 г</w:t>
      </w:r>
    </w:p>
    <w:p w:rsidR="00472570" w:rsidRDefault="00472570" w:rsidP="003D34A7">
      <w:pPr>
        <w:rPr>
          <w:color w:val="000000"/>
        </w:rPr>
      </w:pPr>
    </w:p>
    <w:p w:rsidR="00472570" w:rsidRDefault="00472570" w:rsidP="00472570">
      <w:pPr>
        <w:spacing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Юрисконсульт                                                                                                           </w:t>
      </w:r>
      <w:r>
        <w:rPr>
          <w:color w:val="000000"/>
          <w:szCs w:val="20"/>
          <w:lang w:eastAsia="en-US"/>
        </w:rPr>
        <w:t xml:space="preserve">Т.А. </w:t>
      </w:r>
      <w:proofErr w:type="spellStart"/>
      <w:r>
        <w:rPr>
          <w:color w:val="000000"/>
          <w:szCs w:val="20"/>
          <w:lang w:eastAsia="en-US"/>
        </w:rPr>
        <w:t>Харенкова</w:t>
      </w:r>
      <w:proofErr w:type="spellEnd"/>
    </w:p>
    <w:p w:rsidR="00472570" w:rsidRDefault="00472570" w:rsidP="003D34A7">
      <w:pPr>
        <w:rPr>
          <w:color w:val="000000"/>
        </w:rPr>
      </w:pPr>
      <w:r>
        <w:rPr>
          <w:color w:val="000000"/>
          <w:lang w:eastAsia="en-US"/>
        </w:rPr>
        <w:t>«_____</w:t>
      </w:r>
      <w:proofErr w:type="gramStart"/>
      <w:r>
        <w:rPr>
          <w:color w:val="000000"/>
          <w:lang w:eastAsia="en-US"/>
        </w:rPr>
        <w:t>_»_</w:t>
      </w:r>
      <w:proofErr w:type="gramEnd"/>
      <w:r>
        <w:rPr>
          <w:color w:val="000000"/>
          <w:lang w:eastAsia="en-US"/>
        </w:rPr>
        <w:t>__________2026 г.</w:t>
      </w:r>
    </w:p>
    <w:p w:rsidR="00472570" w:rsidRDefault="00472570" w:rsidP="003D34A7">
      <w:pPr>
        <w:rPr>
          <w:color w:val="000000"/>
        </w:rPr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0E6006" w:rsidRDefault="000E6006" w:rsidP="003D34A7">
      <w:r>
        <w:t xml:space="preserve">Дело 1 </w:t>
      </w:r>
      <w:proofErr w:type="spellStart"/>
      <w:r>
        <w:t>экз</w:t>
      </w:r>
      <w:proofErr w:type="spellEnd"/>
    </w:p>
    <w:p w:rsidR="003D34A7" w:rsidRDefault="003D34A7" w:rsidP="003D34A7">
      <w:r>
        <w:t xml:space="preserve">Михайлова </w:t>
      </w:r>
      <w:proofErr w:type="gramStart"/>
      <w:r>
        <w:t>Н.Н..</w:t>
      </w:r>
      <w:proofErr w:type="gramEnd"/>
      <w:r>
        <w:t xml:space="preserve">   -   1экз.</w:t>
      </w:r>
    </w:p>
    <w:p w:rsidR="003D34A7" w:rsidRDefault="000E6006" w:rsidP="003D34A7">
      <w:r>
        <w:t>Пеннер А.Г.</w:t>
      </w:r>
      <w:r w:rsidR="003D34A7">
        <w:t xml:space="preserve">   -  1 экз.</w:t>
      </w:r>
    </w:p>
    <w:p w:rsidR="00472570" w:rsidRDefault="00472570" w:rsidP="003D34A7">
      <w:r>
        <w:t>Кологривова И.В. – 1 экз.</w:t>
      </w:r>
    </w:p>
    <w:sectPr w:rsidR="00472570" w:rsidSect="007C28AC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EA" w:rsidRDefault="00F34FEA" w:rsidP="00E24FC1">
      <w:r>
        <w:separator/>
      </w:r>
    </w:p>
  </w:endnote>
  <w:endnote w:type="continuationSeparator" w:id="0">
    <w:p w:rsidR="00F34FEA" w:rsidRDefault="00F34FEA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EA" w:rsidRDefault="00F34FEA" w:rsidP="00E24FC1">
      <w:r>
        <w:separator/>
      </w:r>
    </w:p>
  </w:footnote>
  <w:footnote w:type="continuationSeparator" w:id="0">
    <w:p w:rsidR="00F34FEA" w:rsidRDefault="00F34FEA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58715"/>
      <w:docPartObj>
        <w:docPartGallery w:val="Page Numbers (Top of Page)"/>
        <w:docPartUnique/>
      </w:docPartObj>
    </w:sdtPr>
    <w:sdtContent>
      <w:p w:rsidR="00F34FEA" w:rsidRDefault="00F34FE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838">
          <w:rPr>
            <w:noProof/>
          </w:rPr>
          <w:t>3</w:t>
        </w:r>
        <w:r>
          <w:fldChar w:fldCharType="end"/>
        </w:r>
      </w:p>
    </w:sdtContent>
  </w:sdt>
  <w:p w:rsidR="00F34FEA" w:rsidRDefault="00F34FE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F8F"/>
    <w:rsid w:val="00012B27"/>
    <w:rsid w:val="00013924"/>
    <w:rsid w:val="000141ED"/>
    <w:rsid w:val="00017CCD"/>
    <w:rsid w:val="00022E3E"/>
    <w:rsid w:val="0003039B"/>
    <w:rsid w:val="00030F61"/>
    <w:rsid w:val="000313A6"/>
    <w:rsid w:val="00032899"/>
    <w:rsid w:val="00034521"/>
    <w:rsid w:val="00034693"/>
    <w:rsid w:val="00034BB1"/>
    <w:rsid w:val="00035313"/>
    <w:rsid w:val="000368B3"/>
    <w:rsid w:val="00036D04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0E0E"/>
    <w:rsid w:val="000A2A28"/>
    <w:rsid w:val="000A607E"/>
    <w:rsid w:val="000B5891"/>
    <w:rsid w:val="000B729E"/>
    <w:rsid w:val="000B7B54"/>
    <w:rsid w:val="000E0839"/>
    <w:rsid w:val="000E0E0B"/>
    <w:rsid w:val="000E3CD5"/>
    <w:rsid w:val="000E59BB"/>
    <w:rsid w:val="000E6006"/>
    <w:rsid w:val="000E6C67"/>
    <w:rsid w:val="000F0CA9"/>
    <w:rsid w:val="000F1EDA"/>
    <w:rsid w:val="000F21C3"/>
    <w:rsid w:val="000F2AAC"/>
    <w:rsid w:val="000F7BC8"/>
    <w:rsid w:val="00100E7C"/>
    <w:rsid w:val="00101EE5"/>
    <w:rsid w:val="00103340"/>
    <w:rsid w:val="00111F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052EA"/>
    <w:rsid w:val="002107C1"/>
    <w:rsid w:val="00210BDE"/>
    <w:rsid w:val="002115F5"/>
    <w:rsid w:val="00216315"/>
    <w:rsid w:val="00222CFE"/>
    <w:rsid w:val="00236D47"/>
    <w:rsid w:val="00247666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18B6"/>
    <w:rsid w:val="002B5AC0"/>
    <w:rsid w:val="002C0254"/>
    <w:rsid w:val="002C068C"/>
    <w:rsid w:val="002C09A1"/>
    <w:rsid w:val="002C09A7"/>
    <w:rsid w:val="002D012F"/>
    <w:rsid w:val="002E457F"/>
    <w:rsid w:val="002E64AD"/>
    <w:rsid w:val="002E6DE3"/>
    <w:rsid w:val="002E7E99"/>
    <w:rsid w:val="002F5F9C"/>
    <w:rsid w:val="002F72FD"/>
    <w:rsid w:val="00303948"/>
    <w:rsid w:val="003066B5"/>
    <w:rsid w:val="00311838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67F47"/>
    <w:rsid w:val="00370959"/>
    <w:rsid w:val="003719EC"/>
    <w:rsid w:val="003737A1"/>
    <w:rsid w:val="00374C78"/>
    <w:rsid w:val="003760D3"/>
    <w:rsid w:val="003771BB"/>
    <w:rsid w:val="003809A9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0442"/>
    <w:rsid w:val="003B0D4D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08E8"/>
    <w:rsid w:val="00401D1B"/>
    <w:rsid w:val="00404332"/>
    <w:rsid w:val="004108E4"/>
    <w:rsid w:val="004145AC"/>
    <w:rsid w:val="00416246"/>
    <w:rsid w:val="00423738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2570"/>
    <w:rsid w:val="00473AAE"/>
    <w:rsid w:val="004752CE"/>
    <w:rsid w:val="00477742"/>
    <w:rsid w:val="00484D2F"/>
    <w:rsid w:val="004967AF"/>
    <w:rsid w:val="004A0523"/>
    <w:rsid w:val="004A32E6"/>
    <w:rsid w:val="004B4538"/>
    <w:rsid w:val="004B4998"/>
    <w:rsid w:val="004B5329"/>
    <w:rsid w:val="004B634D"/>
    <w:rsid w:val="004B76D0"/>
    <w:rsid w:val="004C2C79"/>
    <w:rsid w:val="004C4483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4449"/>
    <w:rsid w:val="00535C5A"/>
    <w:rsid w:val="00537DD5"/>
    <w:rsid w:val="005437C6"/>
    <w:rsid w:val="00554C2B"/>
    <w:rsid w:val="00555BE6"/>
    <w:rsid w:val="00555C86"/>
    <w:rsid w:val="00556385"/>
    <w:rsid w:val="00556952"/>
    <w:rsid w:val="00560A6E"/>
    <w:rsid w:val="005633EA"/>
    <w:rsid w:val="00570465"/>
    <w:rsid w:val="005729A0"/>
    <w:rsid w:val="005767F7"/>
    <w:rsid w:val="00583C1A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38B5"/>
    <w:rsid w:val="00674958"/>
    <w:rsid w:val="006776D5"/>
    <w:rsid w:val="00677815"/>
    <w:rsid w:val="006778AD"/>
    <w:rsid w:val="00684511"/>
    <w:rsid w:val="00685793"/>
    <w:rsid w:val="0068639D"/>
    <w:rsid w:val="0068711C"/>
    <w:rsid w:val="0069597E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3EBB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3ACB"/>
    <w:rsid w:val="007440B9"/>
    <w:rsid w:val="00745416"/>
    <w:rsid w:val="007501C1"/>
    <w:rsid w:val="0075501D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439F"/>
    <w:rsid w:val="00815168"/>
    <w:rsid w:val="00817E7A"/>
    <w:rsid w:val="00821B95"/>
    <w:rsid w:val="00821BEE"/>
    <w:rsid w:val="00823CCF"/>
    <w:rsid w:val="008264C1"/>
    <w:rsid w:val="00826823"/>
    <w:rsid w:val="00830253"/>
    <w:rsid w:val="00832500"/>
    <w:rsid w:val="00833967"/>
    <w:rsid w:val="00835A12"/>
    <w:rsid w:val="00836808"/>
    <w:rsid w:val="008377FC"/>
    <w:rsid w:val="00846DF7"/>
    <w:rsid w:val="00861B8A"/>
    <w:rsid w:val="0086346E"/>
    <w:rsid w:val="0087482E"/>
    <w:rsid w:val="0088672C"/>
    <w:rsid w:val="008867D9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B7B13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026B5"/>
    <w:rsid w:val="00914E81"/>
    <w:rsid w:val="0091528E"/>
    <w:rsid w:val="009310B9"/>
    <w:rsid w:val="00935518"/>
    <w:rsid w:val="00936697"/>
    <w:rsid w:val="009401B8"/>
    <w:rsid w:val="009403BA"/>
    <w:rsid w:val="00944179"/>
    <w:rsid w:val="00944B75"/>
    <w:rsid w:val="00951313"/>
    <w:rsid w:val="00952C98"/>
    <w:rsid w:val="00952E22"/>
    <w:rsid w:val="009530B3"/>
    <w:rsid w:val="009559CA"/>
    <w:rsid w:val="00962C02"/>
    <w:rsid w:val="0096485E"/>
    <w:rsid w:val="00967F8E"/>
    <w:rsid w:val="0097043D"/>
    <w:rsid w:val="009711DB"/>
    <w:rsid w:val="009748B4"/>
    <w:rsid w:val="00976BB1"/>
    <w:rsid w:val="00980FFB"/>
    <w:rsid w:val="0098128C"/>
    <w:rsid w:val="0098478E"/>
    <w:rsid w:val="00984976"/>
    <w:rsid w:val="00990E85"/>
    <w:rsid w:val="00991347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087E"/>
    <w:rsid w:val="009E182E"/>
    <w:rsid w:val="009F1399"/>
    <w:rsid w:val="009F1E71"/>
    <w:rsid w:val="009F6C05"/>
    <w:rsid w:val="009F6C2A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4750C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0E99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0FDC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0581"/>
    <w:rsid w:val="00BD248D"/>
    <w:rsid w:val="00BD2588"/>
    <w:rsid w:val="00BE1220"/>
    <w:rsid w:val="00BF064B"/>
    <w:rsid w:val="00BF09EF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5345"/>
    <w:rsid w:val="00C9757A"/>
    <w:rsid w:val="00CA203E"/>
    <w:rsid w:val="00CA45F2"/>
    <w:rsid w:val="00CB113C"/>
    <w:rsid w:val="00CC5C37"/>
    <w:rsid w:val="00CD0FA2"/>
    <w:rsid w:val="00CD3F76"/>
    <w:rsid w:val="00CD7A66"/>
    <w:rsid w:val="00CE1AC8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42240"/>
    <w:rsid w:val="00D531AD"/>
    <w:rsid w:val="00D53DB9"/>
    <w:rsid w:val="00D70F49"/>
    <w:rsid w:val="00D84267"/>
    <w:rsid w:val="00D87B8B"/>
    <w:rsid w:val="00D92549"/>
    <w:rsid w:val="00D96D23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14C5B"/>
    <w:rsid w:val="00E221F3"/>
    <w:rsid w:val="00E237DB"/>
    <w:rsid w:val="00E24FC1"/>
    <w:rsid w:val="00E25E88"/>
    <w:rsid w:val="00E2661D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3801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34FEA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B60E0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B4EF35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uiPriority w:val="34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B039098-850D-455A-A1B5-6D3D7063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40</Pages>
  <Words>7203</Words>
  <Characters>41061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12</cp:revision>
  <cp:lastPrinted>2026-05-05T09:48:00Z</cp:lastPrinted>
  <dcterms:created xsi:type="dcterms:W3CDTF">2026-02-16T02:57:00Z</dcterms:created>
  <dcterms:modified xsi:type="dcterms:W3CDTF">2026-05-05T09:48:00Z</dcterms:modified>
</cp:coreProperties>
</file>