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13AB2">
      <w:pPr>
        <w:tabs>
          <w:tab w:val="left" w:pos="225"/>
          <w:tab w:val="left" w:pos="8010"/>
        </w:tabs>
        <w:spacing w:after="0" w:line="240" w:lineRule="auto"/>
        <w:rPr>
          <w:rFonts w:ascii="Times New Roman" w:eastAsia="Times New Roman" w:hAnsi="Times New Roman" w:cs="Times New Roman"/>
          <w:sz w:val="24"/>
          <w:szCs w:val="24"/>
          <w:lang w:eastAsia="ru-RU"/>
        </w:rPr>
      </w:pPr>
      <w:r w:rsidRPr="00EB2739">
        <w:rPr>
          <w:rFonts w:ascii="Times New Roman" w:eastAsia="Times New Roman" w:hAnsi="Times New Roman" w:cs="Times New Roman"/>
          <w:sz w:val="24"/>
          <w:szCs w:val="24"/>
          <w:lang w:eastAsia="ru-RU"/>
        </w:rPr>
        <w:tab/>
      </w:r>
      <w:r w:rsidR="00C11ED8">
        <w:rPr>
          <w:rFonts w:ascii="Times New Roman" w:eastAsia="Times New Roman" w:hAnsi="Times New Roman" w:cs="Times New Roman"/>
          <w:sz w:val="24"/>
          <w:szCs w:val="24"/>
          <w:lang w:eastAsia="ru-RU"/>
        </w:rPr>
        <w:t xml:space="preserve">28 июня </w:t>
      </w:r>
      <w:r>
        <w:rPr>
          <w:rFonts w:ascii="Times New Roman" w:eastAsia="Times New Roman" w:hAnsi="Times New Roman" w:cs="Times New Roman"/>
          <w:sz w:val="24"/>
          <w:szCs w:val="24"/>
          <w:lang w:eastAsia="ru-RU"/>
        </w:rPr>
        <w:t>202</w:t>
      </w:r>
      <w:r w:rsidR="008A2C5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36"/>
          <w:szCs w:val="36"/>
          <w:lang w:eastAsia="ru-RU"/>
        </w:rPr>
        <w:tab/>
        <w:t xml:space="preserve">  </w:t>
      </w:r>
      <w:r w:rsidR="00C11ED8">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   </w:t>
      </w:r>
      <w:r w:rsidRPr="00EB2739">
        <w:rPr>
          <w:rFonts w:ascii="Times New Roman" w:eastAsia="Times New Roman" w:hAnsi="Times New Roman" w:cs="Times New Roman"/>
          <w:sz w:val="24"/>
          <w:szCs w:val="24"/>
          <w:lang w:eastAsia="ru-RU"/>
        </w:rPr>
        <w:t>№</w:t>
      </w:r>
      <w:r w:rsidR="00C11ED8">
        <w:rPr>
          <w:rFonts w:ascii="Times New Roman" w:eastAsia="Times New Roman" w:hAnsi="Times New Roman" w:cs="Times New Roman"/>
          <w:sz w:val="24"/>
          <w:szCs w:val="24"/>
          <w:lang w:eastAsia="ru-RU"/>
        </w:rPr>
        <w:t xml:space="preserve"> 231</w:t>
      </w:r>
    </w:p>
    <w:tbl>
      <w:tblPr>
        <w:tblW w:w="0" w:type="auto"/>
        <w:tblLayout w:type="fixed"/>
        <w:tblLook w:val="0000" w:firstRow="0" w:lastRow="0" w:firstColumn="0" w:lastColumn="0" w:noHBand="0" w:noVBand="0"/>
      </w:tblPr>
      <w:tblGrid>
        <w:gridCol w:w="3936"/>
        <w:gridCol w:w="2976"/>
        <w:gridCol w:w="3456"/>
      </w:tblGrid>
      <w:tr w:rsidR="00113AB2" w:rsidRPr="00E76083" w:rsidTr="00F5541D">
        <w:tc>
          <w:tcPr>
            <w:tcW w:w="3936" w:type="dxa"/>
            <w:shd w:val="clear" w:color="auto" w:fill="FFFFFF"/>
          </w:tcPr>
          <w:p w:rsidR="00113AB2" w:rsidRPr="00E76083" w:rsidRDefault="00113AB2" w:rsidP="00F5541D">
            <w:pPr>
              <w:spacing w:after="0" w:line="240" w:lineRule="auto"/>
              <w:rPr>
                <w:rFonts w:ascii="Times New Roman" w:eastAsia="Times New Roman" w:hAnsi="Times New Roman" w:cs="Times New Roman"/>
                <w:sz w:val="24"/>
                <w:szCs w:val="24"/>
                <w:u w:val="single"/>
                <w:lang w:eastAsia="ru-RU"/>
              </w:rPr>
            </w:pPr>
          </w:p>
        </w:tc>
        <w:tc>
          <w:tcPr>
            <w:tcW w:w="2976" w:type="dxa"/>
          </w:tcPr>
          <w:p w:rsidR="00113AB2" w:rsidRPr="00E76083" w:rsidRDefault="00113AB2" w:rsidP="00F5541D">
            <w:pPr>
              <w:spacing w:after="0" w:line="240" w:lineRule="auto"/>
              <w:rPr>
                <w:rFonts w:ascii="Times New Roman" w:eastAsia="Times New Roman" w:hAnsi="Times New Roman" w:cs="Times New Roman"/>
                <w:sz w:val="24"/>
                <w:szCs w:val="24"/>
                <w:u w:val="single"/>
                <w:lang w:eastAsia="ru-RU"/>
              </w:rPr>
            </w:pPr>
          </w:p>
        </w:tc>
        <w:tc>
          <w:tcPr>
            <w:tcW w:w="3456" w:type="dxa"/>
          </w:tcPr>
          <w:p w:rsidR="00113AB2" w:rsidRPr="00E76083" w:rsidRDefault="00113AB2" w:rsidP="00F5541D">
            <w:pPr>
              <w:spacing w:after="0" w:line="240" w:lineRule="auto"/>
              <w:jc w:val="center"/>
              <w:rPr>
                <w:rFonts w:ascii="Times New Roman" w:eastAsia="Times New Roman" w:hAnsi="Times New Roman" w:cs="Times New Roman"/>
                <w:sz w:val="24"/>
                <w:szCs w:val="24"/>
                <w:lang w:eastAsia="ru-RU"/>
              </w:rPr>
            </w:pPr>
          </w:p>
        </w:tc>
      </w:tr>
    </w:tbl>
    <w:p w:rsidR="00113AB2" w:rsidRPr="00E76083" w:rsidRDefault="00113AB2" w:rsidP="00113AB2">
      <w:pPr>
        <w:spacing w:after="0" w:line="240" w:lineRule="auto"/>
        <w:rPr>
          <w:rFonts w:ascii="Times New Roman" w:eastAsia="Times New Roman" w:hAnsi="Times New Roman" w:cs="Times New Roman"/>
          <w:b/>
          <w:sz w:val="24"/>
          <w:szCs w:val="24"/>
          <w:lang w:eastAsia="ru-RU"/>
        </w:rPr>
      </w:pP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C807D1" w:rsidRDefault="00113AB2" w:rsidP="00113AB2">
      <w:pPr>
        <w:spacing w:after="0" w:line="240" w:lineRule="auto"/>
        <w:ind w:firstLine="709"/>
        <w:jc w:val="center"/>
        <w:rPr>
          <w:rFonts w:ascii="Times New Roman" w:eastAsia="Times New Roman" w:hAnsi="Times New Roman" w:cs="Times New Roman"/>
          <w:bCs/>
          <w:kern w:val="32"/>
          <w:sz w:val="24"/>
          <w:szCs w:val="24"/>
          <w:lang w:eastAsia="ru-RU"/>
        </w:rPr>
      </w:pPr>
      <w:r w:rsidRPr="00B3570B">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w:t>
      </w:r>
      <w:r w:rsidRPr="00C807D1">
        <w:rPr>
          <w:rFonts w:ascii="Times New Roman" w:eastAsia="Times New Roman" w:hAnsi="Times New Roman" w:cs="Times New Roman"/>
          <w:sz w:val="24"/>
          <w:szCs w:val="24"/>
          <w:lang w:eastAsia="ru-RU"/>
        </w:rPr>
        <w:t>«</w:t>
      </w:r>
      <w:r w:rsidR="00C807D1"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C807D1">
        <w:rPr>
          <w:rFonts w:ascii="Times New Roman" w:eastAsia="Times New Roman" w:hAnsi="Times New Roman" w:cs="Times New Roman"/>
          <w:bCs/>
          <w:kern w:val="32"/>
          <w:sz w:val="24"/>
          <w:szCs w:val="24"/>
          <w:lang w:eastAsia="ru-RU"/>
        </w:rPr>
        <w:t>»</w:t>
      </w:r>
    </w:p>
    <w:p w:rsidR="00113AB2" w:rsidRPr="00E76083"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Default="00AB15C7" w:rsidP="00736330">
      <w:pPr>
        <w:spacing w:after="0"/>
        <w:ind w:firstLine="709"/>
        <w:jc w:val="both"/>
        <w:rPr>
          <w:rFonts w:ascii="Times New Roman" w:hAnsi="Times New Roman" w:cs="Times New Roman"/>
          <w:color w:val="000000" w:themeColor="text1"/>
          <w:sz w:val="24"/>
          <w:szCs w:val="24"/>
        </w:rPr>
      </w:pPr>
      <w:r w:rsidRPr="0054578D">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Pr>
          <w:rFonts w:ascii="Times New Roman" w:hAnsi="Times New Roman" w:cs="Times New Roman"/>
          <w:color w:val="000000" w:themeColor="text1"/>
          <w:sz w:val="24"/>
          <w:szCs w:val="24"/>
        </w:rPr>
        <w:t xml:space="preserve">альных услуг», </w:t>
      </w:r>
      <w:r w:rsidRPr="0054578D">
        <w:rPr>
          <w:rFonts w:ascii="Times New Roman" w:hAnsi="Times New Roman" w:cs="Times New Roman"/>
          <w:color w:val="000000" w:themeColor="text1"/>
          <w:sz w:val="24"/>
          <w:szCs w:val="24"/>
        </w:rPr>
        <w:t>в целях реализации мероприятий проводимой в Российской Федерации административной реформы, напр</w:t>
      </w:r>
      <w:bookmarkStart w:id="0" w:name="_GoBack"/>
      <w:bookmarkEnd w:id="0"/>
      <w:r w:rsidRPr="0054578D">
        <w:rPr>
          <w:rFonts w:ascii="Times New Roman" w:hAnsi="Times New Roman" w:cs="Times New Roman"/>
          <w:color w:val="000000" w:themeColor="text1"/>
          <w:sz w:val="24"/>
          <w:szCs w:val="24"/>
        </w:rPr>
        <w:t>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736330" w:rsidRPr="0054578D" w:rsidRDefault="00736330" w:rsidP="00736330">
      <w:pPr>
        <w:spacing w:after="0"/>
        <w:ind w:firstLine="709"/>
        <w:jc w:val="both"/>
        <w:rPr>
          <w:rFonts w:ascii="Times New Roman" w:hAnsi="Times New Roman" w:cs="Times New Roman"/>
          <w:color w:val="000000" w:themeColor="text1"/>
          <w:sz w:val="24"/>
          <w:szCs w:val="24"/>
        </w:rPr>
      </w:pPr>
    </w:p>
    <w:p w:rsidR="00113AB2" w:rsidRDefault="00113AB2" w:rsidP="00736330">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1C3C">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2267E1"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mes New Roman" w:eastAsia="Times New Roman" w:hAnsi="Times New Roman" w:cs="Times New Roman"/>
          <w:sz w:val="24"/>
          <w:szCs w:val="24"/>
          <w:lang w:eastAsia="ru-RU"/>
        </w:rPr>
        <w:t xml:space="preserve">» согласно </w:t>
      </w:r>
      <w:proofErr w:type="gramStart"/>
      <w:r>
        <w:rPr>
          <w:rFonts w:ascii="Times New Roman" w:eastAsia="Times New Roman" w:hAnsi="Times New Roman" w:cs="Times New Roman"/>
          <w:sz w:val="24"/>
          <w:szCs w:val="24"/>
          <w:lang w:eastAsia="ru-RU"/>
        </w:rPr>
        <w:t>прило</w:t>
      </w:r>
      <w:r w:rsidRPr="00621C3C">
        <w:rPr>
          <w:rFonts w:ascii="Times New Roman" w:eastAsia="Times New Roman" w:hAnsi="Times New Roman" w:cs="Times New Roman"/>
          <w:sz w:val="24"/>
          <w:szCs w:val="24"/>
          <w:lang w:eastAsia="ru-RU"/>
        </w:rPr>
        <w:t>жению</w:t>
      </w:r>
      <w:proofErr w:type="gramEnd"/>
      <w:r w:rsidRPr="00621C3C">
        <w:rPr>
          <w:rFonts w:ascii="Times New Roman" w:eastAsia="Times New Roman" w:hAnsi="Times New Roman" w:cs="Times New Roman"/>
          <w:sz w:val="24"/>
          <w:szCs w:val="24"/>
          <w:lang w:eastAsia="ru-RU"/>
        </w:rPr>
        <w:t xml:space="preserve"> к настоящему постановлению.</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13AB2" w:rsidRPr="00621C3C">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13AB2" w:rsidRPr="00621C3C">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621C3C"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3AB2" w:rsidRPr="00621C3C">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C406FD" w:rsidP="00113AB2">
      <w:pPr>
        <w:spacing w:after="0" w:line="240" w:lineRule="auto"/>
        <w:jc w:val="both"/>
        <w:rPr>
          <w:rFonts w:ascii="Times New Roman" w:eastAsia="Times New Roman" w:hAnsi="Times New Roman" w:cs="Times New Roman"/>
          <w:bCs/>
          <w:sz w:val="24"/>
          <w:szCs w:val="24"/>
          <w:lang w:eastAsia="ar-SA"/>
        </w:rPr>
      </w:pPr>
      <w:proofErr w:type="spellStart"/>
      <w:r>
        <w:rPr>
          <w:rFonts w:ascii="Times New Roman" w:eastAsia="Times New Roman" w:hAnsi="Times New Roman" w:cs="Times New Roman"/>
          <w:bCs/>
          <w:sz w:val="24"/>
          <w:szCs w:val="24"/>
          <w:lang w:eastAsia="ar-SA"/>
        </w:rPr>
        <w:t>И.о</w:t>
      </w:r>
      <w:proofErr w:type="spellEnd"/>
      <w:r>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а</w:t>
      </w:r>
      <w:r w:rsidR="00113AB2">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города Кедрового                                                                         </w:t>
      </w:r>
      <w:r w:rsidR="00736330">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И.В. Борисова</w:t>
      </w: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4E0E53" w:rsidRDefault="004E0E53" w:rsidP="00113AB2">
      <w:pPr>
        <w:shd w:val="clear" w:color="auto" w:fill="FFFFFF"/>
        <w:spacing w:after="0" w:line="240" w:lineRule="auto"/>
        <w:rPr>
          <w:rFonts w:ascii="Times New Roman" w:eastAsia="Times New Roman" w:hAnsi="Times New Roman" w:cs="Times New Roman"/>
          <w:sz w:val="20"/>
          <w:szCs w:val="24"/>
          <w:lang w:eastAsia="ru-RU"/>
        </w:rPr>
      </w:pPr>
    </w:p>
    <w:p w:rsidR="00BD6323" w:rsidRDefault="00BD6323" w:rsidP="00113AB2">
      <w:pPr>
        <w:shd w:val="clear" w:color="auto" w:fill="FFFFFF"/>
        <w:spacing w:after="0" w:line="240" w:lineRule="auto"/>
        <w:rPr>
          <w:rFonts w:ascii="Times New Roman" w:eastAsia="Times New Roman" w:hAnsi="Times New Roman" w:cs="Times New Roman"/>
          <w:sz w:val="20"/>
          <w:szCs w:val="24"/>
          <w:lang w:eastAsia="ru-RU"/>
        </w:rPr>
      </w:pPr>
    </w:p>
    <w:p w:rsidR="00BD6323" w:rsidRDefault="00BD6323" w:rsidP="00113AB2">
      <w:pPr>
        <w:shd w:val="clear" w:color="auto" w:fill="FFFFFF"/>
        <w:spacing w:after="0" w:line="240" w:lineRule="auto"/>
        <w:rPr>
          <w:rFonts w:ascii="Times New Roman" w:eastAsia="Times New Roman" w:hAnsi="Times New Roman" w:cs="Times New Roman"/>
          <w:sz w:val="20"/>
          <w:szCs w:val="24"/>
          <w:lang w:eastAsia="ru-RU"/>
        </w:rPr>
      </w:pPr>
    </w:p>
    <w:p w:rsidR="006A5D5E" w:rsidRDefault="006A5D5E"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2267E1">
        <w:rPr>
          <w:rFonts w:ascii="Times New Roman" w:eastAsia="Times New Roman" w:hAnsi="Times New Roman" w:cs="Times New Roman"/>
          <w:sz w:val="20"/>
          <w:szCs w:val="24"/>
          <w:lang w:eastAsia="ru-RU"/>
        </w:rPr>
        <w:t>418</w:t>
      </w: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lastRenderedPageBreak/>
              <w:t>Приложение</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____________</w:t>
            </w:r>
            <w:r w:rsidR="0043276B">
              <w:rPr>
                <w:rFonts w:ascii="Times New Roman" w:eastAsia="Times New Roman" w:hAnsi="Times New Roman" w:cs="Times New Roman"/>
                <w:color w:val="000000"/>
                <w:sz w:val="24"/>
                <w:szCs w:val="24"/>
                <w:lang w:eastAsia="ru-RU"/>
              </w:rPr>
              <w:t>________</w:t>
            </w:r>
            <w:r w:rsidRPr="007A45EB">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_______</w:t>
            </w:r>
          </w:p>
        </w:tc>
      </w:tr>
    </w:tbl>
    <w:p w:rsidR="00113AB2" w:rsidRPr="007A45EB" w:rsidRDefault="00113AB2" w:rsidP="00113AB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8507C9"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002267E1" w:rsidRPr="002267E1">
        <w:rPr>
          <w:rFonts w:ascii="Times New Roman" w:hAnsi="Times New Roman" w:cs="Times New Roman"/>
          <w:b/>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8507C9">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2267E1"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EC7D74">
        <w:rPr>
          <w:rFonts w:ascii="Times New Roman" w:hAnsi="Times New Roman" w:cs="Times New Roman"/>
          <w:sz w:val="24"/>
          <w:szCs w:val="24"/>
        </w:rPr>
        <w:t xml:space="preserve"> на </w:t>
      </w:r>
      <w:r w:rsidR="00AB1F86">
        <w:rPr>
          <w:rFonts w:ascii="Times New Roman" w:hAnsi="Times New Roman" w:cs="Times New Roman"/>
          <w:sz w:val="24"/>
          <w:szCs w:val="24"/>
        </w:rPr>
        <w:t>п</w:t>
      </w:r>
      <w:r w:rsidR="00AB1F86" w:rsidRPr="008A2C58">
        <w:rPr>
          <w:rFonts w:ascii="Times New Roman" w:hAnsi="Times New Roman" w:cs="Times New Roman"/>
          <w:sz w:val="24"/>
          <w:szCs w:val="24"/>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353788">
        <w:rPr>
          <w:rFonts w:ascii="Times New Roman" w:hAnsi="Times New Roman" w:cs="Times New Roman"/>
          <w:sz w:val="24"/>
          <w:szCs w:val="24"/>
        </w:rPr>
        <w:t xml:space="preserve">. Настоящий Административный регламент регулирует отношения, возникающие в связи с предоставлением муниципальной услуги </w:t>
      </w:r>
      <w:r w:rsidR="00353788" w:rsidRPr="00EA1BA4">
        <w:rPr>
          <w:rFonts w:ascii="Times New Roman" w:hAnsi="Times New Roman" w:cs="Times New Roman"/>
          <w:sz w:val="24"/>
          <w:szCs w:val="24"/>
        </w:rPr>
        <w:t>«</w:t>
      </w:r>
      <w:r w:rsidR="002267E1"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353788" w:rsidRPr="00EA1BA4">
        <w:rPr>
          <w:rFonts w:ascii="Times New Roman" w:hAnsi="Times New Roman" w:cs="Times New Roman"/>
          <w:sz w:val="24"/>
          <w:szCs w:val="24"/>
        </w:rPr>
        <w:t>»</w:t>
      </w:r>
      <w:r w:rsidR="005D2392">
        <w:rPr>
          <w:rFonts w:ascii="Times New Roman" w:hAnsi="Times New Roman" w:cs="Times New Roman"/>
          <w:sz w:val="24"/>
          <w:szCs w:val="24"/>
        </w:rPr>
        <w:t xml:space="preserve"> </w:t>
      </w:r>
      <w:r w:rsidR="005D2392" w:rsidRPr="00EA1BA4">
        <w:rPr>
          <w:rFonts w:ascii="Times New Roman" w:hAnsi="Times New Roman" w:cs="Times New Roman"/>
          <w:sz w:val="24"/>
          <w:szCs w:val="24"/>
        </w:rPr>
        <w:t>(далее - муниципальная услуга)</w:t>
      </w:r>
      <w:r w:rsidR="00AB1F86">
        <w:rPr>
          <w:rFonts w:ascii="Times New Roman" w:hAnsi="Times New Roman" w:cs="Times New Roman"/>
          <w:sz w:val="24"/>
          <w:szCs w:val="24"/>
        </w:rPr>
        <w:t>.</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E41D42">
        <w:rPr>
          <w:rFonts w:ascii="Times New Roman" w:hAnsi="Times New Roman"/>
          <w:sz w:val="24"/>
          <w:szCs w:val="24"/>
        </w:rPr>
        <w:t>–</w:t>
      </w:r>
      <w:r w:rsidR="002314C3" w:rsidRPr="00D72BA3">
        <w:rPr>
          <w:rFonts w:ascii="Times New Roman" w:hAnsi="Times New Roman"/>
          <w:sz w:val="24"/>
          <w:szCs w:val="24"/>
        </w:rPr>
        <w:t xml:space="preserve"> </w:t>
      </w:r>
      <w:r w:rsidR="002314C3" w:rsidRPr="00404733">
        <w:rPr>
          <w:rFonts w:ascii="Times New Roman" w:hAnsi="Times New Roman" w:cs="Times New Roman"/>
          <w:sz w:val="24"/>
          <w:szCs w:val="24"/>
        </w:rPr>
        <w:t>физическ</w:t>
      </w:r>
      <w:r w:rsidR="00E41D42">
        <w:rPr>
          <w:rFonts w:ascii="Times New Roman" w:hAnsi="Times New Roman" w:cs="Times New Roman"/>
          <w:sz w:val="24"/>
          <w:szCs w:val="24"/>
        </w:rPr>
        <w:t>ое лицо, индивидуальный предприниматель</w:t>
      </w:r>
      <w:r w:rsidR="002314C3" w:rsidRPr="00404733">
        <w:rPr>
          <w:rFonts w:ascii="Times New Roman" w:hAnsi="Times New Roman" w:cs="Times New Roman"/>
          <w:sz w:val="24"/>
          <w:szCs w:val="24"/>
        </w:rPr>
        <w:t xml:space="preserve"> и юридическ</w:t>
      </w:r>
      <w:r w:rsidR="00E41D42">
        <w:rPr>
          <w:rFonts w:ascii="Times New Roman" w:hAnsi="Times New Roman" w:cs="Times New Roman"/>
          <w:sz w:val="24"/>
          <w:szCs w:val="24"/>
        </w:rPr>
        <w:t>о</w:t>
      </w:r>
      <w:r w:rsidR="002314C3" w:rsidRPr="00404733">
        <w:rPr>
          <w:rFonts w:ascii="Times New Roman" w:hAnsi="Times New Roman" w:cs="Times New Roman"/>
          <w:sz w:val="24"/>
          <w:szCs w:val="24"/>
        </w:rPr>
        <w:t>е лиц</w:t>
      </w:r>
      <w:r w:rsidR="00E41D42">
        <w:rPr>
          <w:rFonts w:ascii="Times New Roman" w:hAnsi="Times New Roman" w:cs="Times New Roman"/>
          <w:sz w:val="24"/>
          <w:szCs w:val="24"/>
        </w:rPr>
        <w:t>о</w:t>
      </w:r>
      <w:r w:rsidR="002314C3" w:rsidRPr="00404733">
        <w:rPr>
          <w:rFonts w:ascii="Times New Roman" w:hAnsi="Times New Roman" w:cs="Times New Roman"/>
          <w:sz w:val="24"/>
          <w:szCs w:val="24"/>
        </w:rPr>
        <w:t>, либо его уполном</w:t>
      </w:r>
      <w:r w:rsidR="00815E49">
        <w:rPr>
          <w:rFonts w:ascii="Times New Roman" w:hAnsi="Times New Roman" w:cs="Times New Roman"/>
          <w:sz w:val="24"/>
          <w:szCs w:val="24"/>
        </w:rPr>
        <w:t>оченные представители (далее – З</w:t>
      </w:r>
      <w:r w:rsidR="002314C3" w:rsidRPr="00404733">
        <w:rPr>
          <w:rFonts w:ascii="Times New Roman" w:hAnsi="Times New Roman" w:cs="Times New Roman"/>
          <w:sz w:val="24"/>
          <w:szCs w:val="24"/>
        </w:rPr>
        <w:t>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7329CD">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9"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lastRenderedPageBreak/>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0" w:history="1">
        <w:r w:rsidRPr="00CD3A8C">
          <w:rPr>
            <w:rFonts w:ascii="Times New Roman" w:eastAsia="Times New Roman" w:hAnsi="Times New Roman" w:cs="Times New Roman"/>
            <w:color w:val="000000"/>
            <w:sz w:val="24"/>
            <w:szCs w:val="24"/>
            <w:lang w:eastAsia="ru-RU"/>
          </w:rPr>
          <w:t>http://</w:t>
        </w:r>
        <w:r w:rsidRPr="00CD3A8C">
          <w:rPr>
            <w:rFonts w:ascii="Times New Roman" w:eastAsia="Times New Roman" w:hAnsi="Times New Roman" w:cs="Times New Roman"/>
            <w:sz w:val="24"/>
            <w:szCs w:val="24"/>
            <w:lang w:eastAsia="ru-RU"/>
          </w:rPr>
          <w:t xml:space="preserve"> </w:t>
        </w:r>
        <w:proofErr w:type="spellStart"/>
        <w:r w:rsidRPr="00CD3A8C">
          <w:rPr>
            <w:rFonts w:ascii="Times New Roman" w:eastAsia="Times New Roman" w:hAnsi="Times New Roman" w:cs="Times New Roman"/>
            <w:sz w:val="24"/>
            <w:szCs w:val="24"/>
            <w:lang w:val="en-US" w:eastAsia="ru-RU"/>
          </w:rPr>
          <w:t>kedradm</w:t>
        </w:r>
        <w:proofErr w:type="spellEnd"/>
        <w:r w:rsidRPr="00CD3A8C">
          <w:rPr>
            <w:rFonts w:ascii="Times New Roman" w:eastAsia="Times New Roman" w:hAnsi="Times New Roman" w:cs="Times New Roman"/>
            <w:sz w:val="24"/>
            <w:szCs w:val="24"/>
            <w:lang w:eastAsia="ru-RU"/>
          </w:rPr>
          <w:t>.</w:t>
        </w:r>
        <w:proofErr w:type="spellStart"/>
        <w:r w:rsidRPr="00CD3A8C">
          <w:rPr>
            <w:rFonts w:ascii="Times New Roman" w:eastAsia="Times New Roman" w:hAnsi="Times New Roman" w:cs="Times New Roman"/>
            <w:sz w:val="24"/>
            <w:szCs w:val="24"/>
            <w:lang w:val="en-US" w:eastAsia="ru-RU"/>
          </w:rPr>
          <w:t>ru</w:t>
        </w:r>
        <w:proofErr w:type="spellEnd"/>
        <w:r w:rsidRPr="00CD3A8C">
          <w:rPr>
            <w:rFonts w:ascii="Times New Roman" w:eastAsia="Times New Roman" w:hAnsi="Times New Roman" w:cs="Times New Roman"/>
            <w:sz w:val="24"/>
            <w:szCs w:val="24"/>
            <w:lang w:eastAsia="ru-RU"/>
          </w:rPr>
          <w:t>.</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7329CD" w:rsidRDefault="007329CD" w:rsidP="005D74EE">
      <w:pPr>
        <w:spacing w:after="0"/>
        <w:ind w:firstLine="709"/>
        <w:jc w:val="both"/>
        <w:rPr>
          <w:rFonts w:ascii="Times New Roman" w:hAnsi="Times New Roman" w:cs="Times New Roman"/>
          <w:color w:val="000000" w:themeColor="text1"/>
          <w:sz w:val="24"/>
          <w:szCs w:val="24"/>
          <w:lang w:eastAsia="ru-RU"/>
        </w:rPr>
      </w:pPr>
      <w:r w:rsidRPr="00732A8B">
        <w:rPr>
          <w:rFonts w:ascii="Times New Roman" w:hAnsi="Times New Roman" w:cs="Times New Roman"/>
          <w:color w:val="000000" w:themeColor="text1"/>
          <w:sz w:val="24"/>
          <w:szCs w:val="24"/>
          <w:lang w:eastAsia="ru-RU"/>
        </w:rPr>
        <w:t xml:space="preserve">1) способов подачи заявления </w:t>
      </w:r>
      <w:r w:rsidR="009753A8">
        <w:rPr>
          <w:rFonts w:ascii="Times New Roman" w:hAnsi="Times New Roman" w:cs="Times New Roman"/>
          <w:color w:val="000000" w:themeColor="text1"/>
          <w:sz w:val="24"/>
          <w:szCs w:val="24"/>
          <w:lang w:eastAsia="ru-RU"/>
        </w:rPr>
        <w:t xml:space="preserve">о </w:t>
      </w:r>
      <w:r w:rsidR="00874A12">
        <w:rPr>
          <w:rFonts w:ascii="Times New Roman" w:hAnsi="Times New Roman" w:cs="Times New Roman"/>
          <w:color w:val="000000" w:themeColor="text1"/>
          <w:sz w:val="24"/>
          <w:szCs w:val="24"/>
          <w:lang w:eastAsia="ru-RU"/>
        </w:rPr>
        <w:t>предоставлении муниципальной услуги</w:t>
      </w:r>
      <w:r w:rsidR="009753A8">
        <w:rPr>
          <w:rFonts w:ascii="Times New Roman" w:hAnsi="Times New Roman" w:cs="Times New Roman"/>
          <w:color w:val="000000" w:themeColor="text1"/>
          <w:sz w:val="24"/>
          <w:szCs w:val="24"/>
          <w:lang w:eastAsia="ru-RU"/>
        </w:rPr>
        <w:t xml:space="preserve">, </w:t>
      </w:r>
      <w:r w:rsidR="005D74EE">
        <w:rPr>
          <w:rFonts w:ascii="Times New Roman" w:hAnsi="Times New Roman" w:cs="Times New Roman"/>
          <w:color w:val="000000" w:themeColor="text1"/>
          <w:sz w:val="24"/>
          <w:szCs w:val="24"/>
          <w:lang w:eastAsia="ru-RU"/>
        </w:rPr>
        <w:t>(далее – заявление);</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sidR="00736330">
        <w:rPr>
          <w:rFonts w:ascii="Times New Roman" w:eastAsia="Times New Roman" w:hAnsi="Times New Roman" w:cs="Times New Roman"/>
          <w:color w:val="000000"/>
          <w:sz w:val="24"/>
          <w:szCs w:val="24"/>
          <w:lang w:eastAsia="ru-RU"/>
        </w:rPr>
        <w:t xml:space="preserve"> (далее – отдел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6"/>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736330">
        <w:rPr>
          <w:rFonts w:ascii="Times New Roman" w:eastAsia="Times New Roman" w:hAnsi="Times New Roman" w:cs="Times New Roman"/>
          <w:color w:val="000000"/>
          <w:sz w:val="24"/>
          <w:szCs w:val="24"/>
          <w:lang w:eastAsia="ru-RU"/>
        </w:rPr>
        <w:t xml:space="preserve">специалист отдел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736330">
        <w:rPr>
          <w:rFonts w:ascii="Times New Roman" w:eastAsia="Times New Roman" w:hAnsi="Times New Roman" w:cs="Times New Roman"/>
          <w:color w:val="000000"/>
          <w:sz w:val="24"/>
          <w:szCs w:val="24"/>
          <w:lang w:eastAsia="ru-RU"/>
        </w:rPr>
        <w:t xml:space="preserve">отдел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25188B"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AB21E0">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235970"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5970">
        <w:rPr>
          <w:rFonts w:ascii="Times New Roman" w:eastAsia="Times New Roman" w:hAnsi="Times New Roman" w:cs="Times New Roman"/>
          <w:sz w:val="24"/>
          <w:szCs w:val="24"/>
          <w:lang w:eastAsia="ru-RU"/>
        </w:rPr>
        <w:t>19. 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727106" w:rsidRPr="00235970" w:rsidRDefault="00727106" w:rsidP="00727106">
      <w:pPr>
        <w:pStyle w:val="ConsPlusNormal"/>
        <w:ind w:firstLine="709"/>
        <w:jc w:val="both"/>
        <w:rPr>
          <w:rFonts w:ascii="Times New Roman" w:hAnsi="Times New Roman" w:cs="Times New Roman"/>
          <w:sz w:val="24"/>
          <w:szCs w:val="24"/>
        </w:rPr>
      </w:pPr>
      <w:r w:rsidRPr="00235970">
        <w:rPr>
          <w:rFonts w:ascii="Times New Roman" w:hAnsi="Times New Roman" w:cs="Times New Roman"/>
          <w:sz w:val="24"/>
          <w:szCs w:val="24"/>
        </w:rPr>
        <w:t>1)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727106" w:rsidRPr="006D2261" w:rsidRDefault="00727106" w:rsidP="00727106">
      <w:pPr>
        <w:pStyle w:val="ConsPlusNormal"/>
        <w:ind w:firstLine="709"/>
        <w:jc w:val="both"/>
        <w:rPr>
          <w:rFonts w:ascii="Times New Roman" w:hAnsi="Times New Roman" w:cs="Times New Roman"/>
          <w:sz w:val="24"/>
          <w:szCs w:val="24"/>
        </w:rPr>
      </w:pPr>
      <w:r w:rsidRPr="00235970">
        <w:rPr>
          <w:rFonts w:ascii="Times New Roman" w:hAnsi="Times New Roman" w:cs="Times New Roman"/>
          <w:sz w:val="24"/>
          <w:szCs w:val="24"/>
        </w:rPr>
        <w:t xml:space="preserve">2) </w:t>
      </w:r>
      <w:r w:rsidR="00CA1B04" w:rsidRPr="00235970">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r w:rsidR="0072160B" w:rsidRPr="00235970">
        <w:rPr>
          <w:rFonts w:ascii="Times New Roman" w:hAnsi="Times New Roman" w:cs="Times New Roman"/>
          <w:sz w:val="24"/>
          <w:szCs w:val="24"/>
        </w:rPr>
        <w:t>.</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lastRenderedPageBreak/>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B55999"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B55999"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rsidR="00251C34"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Градостроительным кодексом Российской Федерации;</w:t>
      </w:r>
    </w:p>
    <w:p w:rsidR="00CA1B04" w:rsidRPr="00B55999" w:rsidRDefault="00CA1B0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Земельным кодексом Российской Федерации; </w:t>
      </w:r>
    </w:p>
    <w:p w:rsidR="00251C34" w:rsidRPr="00B55999"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F016FC" w:rsidRPr="00F016FC" w:rsidRDefault="00F016FC" w:rsidP="00F016FC">
      <w:pPr>
        <w:widowControl w:val="0"/>
        <w:tabs>
          <w:tab w:val="left" w:pos="426"/>
        </w:tabs>
        <w:overflowPunct w:val="0"/>
        <w:autoSpaceDE w:val="0"/>
        <w:autoSpaceDN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016FC">
        <w:rPr>
          <w:rFonts w:ascii="Times New Roman" w:hAnsi="Times New Roman" w:cs="Times New Roman"/>
          <w:sz w:val="24"/>
          <w:szCs w:val="24"/>
        </w:rPr>
        <w:t>Федеральным законом от 13.07.2015 № 218-ФЗ «О государственной регистрации недвижимости»</w:t>
      </w:r>
      <w:r>
        <w:rPr>
          <w:rFonts w:ascii="Times New Roman" w:hAnsi="Times New Roman" w:cs="Times New Roman"/>
          <w:sz w:val="24"/>
          <w:szCs w:val="24"/>
        </w:rPr>
        <w:t>;</w:t>
      </w:r>
    </w:p>
    <w:p w:rsidR="00F016FC" w:rsidRDefault="00F016FC" w:rsidP="00251C34">
      <w:pPr>
        <w:widowControl w:val="0"/>
        <w:tabs>
          <w:tab w:val="left" w:pos="426"/>
        </w:tabs>
        <w:overflowPunct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016FC">
        <w:rPr>
          <w:rFonts w:ascii="Times New Roman" w:hAnsi="Times New Roman" w:cs="Times New Roman"/>
          <w:sz w:val="24"/>
          <w:szCs w:val="24"/>
        </w:rPr>
        <w:t>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w:t>
      </w:r>
      <w:r>
        <w:rPr>
          <w:rFonts w:ascii="Times New Roman" w:hAnsi="Times New Roman" w:cs="Times New Roman"/>
          <w:sz w:val="24"/>
          <w:szCs w:val="24"/>
        </w:rPr>
        <w:t>тков и установления сервитутов»</w:t>
      </w:r>
      <w:r w:rsidRPr="00F016FC">
        <w:rPr>
          <w:rFonts w:ascii="Times New Roman" w:hAnsi="Times New Roman" w:cs="Times New Roman"/>
          <w:sz w:val="24"/>
          <w:szCs w:val="24"/>
        </w:rPr>
        <w:t xml:space="preserve">; </w:t>
      </w:r>
    </w:p>
    <w:p w:rsidR="00F016FC" w:rsidRDefault="00F016FC" w:rsidP="00251C34">
      <w:pPr>
        <w:widowControl w:val="0"/>
        <w:tabs>
          <w:tab w:val="left" w:pos="426"/>
        </w:tabs>
        <w:overflowPunct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F016FC">
        <w:rPr>
          <w:rFonts w:ascii="Times New Roman" w:hAnsi="Times New Roman" w:cs="Times New Roman"/>
          <w:sz w:val="24"/>
          <w:szCs w:val="24"/>
        </w:rPr>
        <w:t xml:space="preserve"> постановлением Администрации Томской области от 29.07.2016 № 263а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либо на земельных участках, государственная собственность на которые не разграничена, без предоставления земельных участков и установления сервитутов, публичного сервитут</w:t>
      </w:r>
      <w:r>
        <w:rPr>
          <w:rFonts w:ascii="Times New Roman" w:hAnsi="Times New Roman" w:cs="Times New Roman"/>
          <w:sz w:val="24"/>
          <w:szCs w:val="24"/>
        </w:rPr>
        <w:t>а на территории Томской области;</w:t>
      </w:r>
    </w:p>
    <w:p w:rsidR="00F016FC" w:rsidRPr="00F016FC" w:rsidRDefault="00F016FC"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F016FC">
        <w:rPr>
          <w:rFonts w:ascii="Times New Roman" w:hAnsi="Times New Roman" w:cs="Times New Roman"/>
          <w:sz w:val="24"/>
          <w:szCs w:val="24"/>
        </w:rPr>
        <w:t>Законом Томской области от 09.07.2015 № 100-ОЗ «О земельных отношениях в Томской области»</w:t>
      </w:r>
      <w:r>
        <w:rPr>
          <w:rFonts w:ascii="Times New Roman" w:hAnsi="Times New Roman" w:cs="Times New Roman"/>
          <w:sz w:val="24"/>
          <w:szCs w:val="24"/>
        </w:rPr>
        <w:t>;</w:t>
      </w:r>
    </w:p>
    <w:p w:rsidR="00251C34" w:rsidRPr="00B55999"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Уставом городского округа «Город Кедровый».</w:t>
      </w:r>
      <w:r w:rsidRPr="00B55999">
        <w:rPr>
          <w:rFonts w:ascii="Times New Roman" w:eastAsia="Times New Roman" w:hAnsi="Times New Roman" w:cs="Times New Roman"/>
          <w:sz w:val="24"/>
          <w:szCs w:val="24"/>
          <w:lang w:eastAsia="ru-RU"/>
        </w:rPr>
        <w:t xml:space="preserve">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454B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 xml:space="preserve"> </w:t>
      </w:r>
      <w:r w:rsidR="00E82EBB" w:rsidRPr="00D06F5C">
        <w:rPr>
          <w:rFonts w:ascii="Times New Roman" w:eastAsia="Times New Roman" w:hAnsi="Times New Roman" w:cs="Times New Roman"/>
          <w:sz w:val="24"/>
          <w:szCs w:val="24"/>
          <w:lang w:eastAsia="ru-RU"/>
        </w:rPr>
        <w:t>а) заявление. В случае представления заявления в электронной форме посредством Единого портала, регионального портала указанное заявление заполняется путем внесения соответствующих сведений в интерактивную форму на Едином портале, региональном портале;</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б) документ удостоверяющий личность заявителя или</w:t>
      </w:r>
      <w:r w:rsidR="00254DA5">
        <w:rPr>
          <w:rFonts w:ascii="Times New Roman" w:eastAsia="Times New Roman" w:hAnsi="Times New Roman" w:cs="Times New Roman"/>
          <w:sz w:val="24"/>
          <w:szCs w:val="24"/>
          <w:lang w:eastAsia="ru-RU"/>
        </w:rPr>
        <w:t xml:space="preserve"> представителя</w:t>
      </w:r>
      <w:r w:rsidRPr="00B55999">
        <w:rPr>
          <w:rFonts w:ascii="Times New Roman" w:eastAsia="Times New Roman" w:hAnsi="Times New Roman" w:cs="Times New Roman"/>
          <w:sz w:val="24"/>
          <w:szCs w:val="24"/>
          <w:lang w:eastAsia="ru-RU"/>
        </w:rPr>
        <w:t xml:space="preserve">, либо иной документ, удостоверяющий личность, в соответствии с </w:t>
      </w:r>
      <w:hyperlink r:id="rId11"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w:t>
      </w:r>
      <w:r>
        <w:rPr>
          <w:rFonts w:ascii="Times New Roman" w:eastAsia="Times New Roman" w:hAnsi="Times New Roman" w:cs="Times New Roman"/>
          <w:sz w:val="24"/>
          <w:szCs w:val="24"/>
          <w:lang w:eastAsia="ru-RU"/>
        </w:rPr>
        <w:lastRenderedPageBreak/>
        <w:t xml:space="preserve">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130C7D" w:rsidRDefault="00CA1B04"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xml:space="preserve">) документ, подтверждающий полномочия представителя действовать от имени заявителя (в случае обращения за получением услуги представителя заявителя). </w:t>
      </w:r>
    </w:p>
    <w:p w:rsidR="00E82EBB" w:rsidRDefault="00E82E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B2F3D" w:rsidRDefault="00CA1B04" w:rsidP="007B2F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2F3D">
        <w:rPr>
          <w:rFonts w:ascii="Times New Roman" w:eastAsia="Times New Roman" w:hAnsi="Times New Roman" w:cs="Times New Roman"/>
          <w:sz w:val="24"/>
          <w:szCs w:val="24"/>
          <w:lang w:eastAsia="ru-RU"/>
        </w:rPr>
        <w:t xml:space="preserve">г) </w:t>
      </w:r>
      <w:r w:rsidR="007B2F3D" w:rsidRPr="007B2F3D">
        <w:rPr>
          <w:rFonts w:ascii="Times New Roman" w:hAnsi="Times New Roman" w:cs="Times New Roman"/>
          <w:sz w:val="24"/>
          <w:szCs w:val="24"/>
        </w:rPr>
        <w:t>проект объекта, планируемого к размещению (документ, представляющий собой совокупность материалов в текстовой и графической форме, устанавливающий основные характеристики объекта: функциональное назначение, состав, внешний вид, площадь, протяженность, материал конструктивных элементов, мощность);</w:t>
      </w:r>
    </w:p>
    <w:p w:rsidR="007B2F3D" w:rsidRDefault="007B2F3D" w:rsidP="007B2F3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7B2F3D">
        <w:rPr>
          <w:rFonts w:ascii="Times New Roman" w:hAnsi="Times New Roman" w:cs="Times New Roman"/>
          <w:sz w:val="24"/>
          <w:szCs w:val="24"/>
        </w:rPr>
        <w:t xml:space="preserve">) информация о точках подключения к сетям инженерно-технического обеспечения, заверенная </w:t>
      </w:r>
      <w:proofErr w:type="spellStart"/>
      <w:r w:rsidRPr="007B2F3D">
        <w:rPr>
          <w:rFonts w:ascii="Times New Roman" w:hAnsi="Times New Roman" w:cs="Times New Roman"/>
          <w:sz w:val="24"/>
          <w:szCs w:val="24"/>
        </w:rPr>
        <w:t>ресурсоснабжающей</w:t>
      </w:r>
      <w:proofErr w:type="spellEnd"/>
      <w:r w:rsidRPr="007B2F3D">
        <w:rPr>
          <w:rFonts w:ascii="Times New Roman" w:hAnsi="Times New Roman" w:cs="Times New Roman"/>
          <w:sz w:val="24"/>
          <w:szCs w:val="24"/>
        </w:rPr>
        <w:t xml:space="preserve"> организацией (в случае, если функционирование объекта, планируемого к размещению, невозможно обеспечить без его подключения (технологического присоединения) к сетям инженерно-технического обеспечения); </w:t>
      </w:r>
    </w:p>
    <w:p w:rsidR="007B2F3D" w:rsidRDefault="007B2F3D" w:rsidP="007B2F3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Pr="007B2F3D">
        <w:rPr>
          <w:rFonts w:ascii="Times New Roman" w:hAnsi="Times New Roman" w:cs="Times New Roman"/>
          <w:sz w:val="24"/>
          <w:szCs w:val="24"/>
        </w:rPr>
        <w:t xml:space="preserve">) схема на топографическом плане в масштабе 1:500, изображающая сведения об участке местности, с показом границ и площади земель, на территории которых планируется размещение объекта, и указанием координат характерных точек таких границ с использованием системы координат, применяемой при ведении государственного кадастра недвижимости. Документы с количеством листов 2 и более и копии таких документов, прилагаемые к заявлению, должны быть прошиты, листы в них должны быть пронумерованы. Копии прилагаемых документов с количеством листов 2 и более должны быть заверены подписью заявителя либо его представителя, а также печатью заявителя, если заявителем является юридическое лицо (при наличии у такого лица печати). </w:t>
      </w:r>
    </w:p>
    <w:p w:rsidR="007B2F3D" w:rsidRDefault="007B2F3D" w:rsidP="007B2F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ж)</w:t>
      </w:r>
      <w:r w:rsidRPr="007B2F3D">
        <w:rPr>
          <w:rFonts w:ascii="Times New Roman" w:hAnsi="Times New Roman" w:cs="Times New Roman"/>
          <w:sz w:val="24"/>
          <w:szCs w:val="24"/>
        </w:rPr>
        <w:t xml:space="preserve"> Решение о предоставлении инвалидам мер социальной поддержки, об оказании им муниципальной услуги,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r w:rsidRPr="007B2F3D">
        <w:rPr>
          <w:rFonts w:ascii="Times New Roman" w:eastAsia="Times New Roman" w:hAnsi="Times New Roman" w:cs="Times New Roman"/>
          <w:sz w:val="24"/>
          <w:szCs w:val="24"/>
          <w:lang w:eastAsia="ru-RU"/>
        </w:rPr>
        <w:t xml:space="preserve"> </w:t>
      </w:r>
    </w:p>
    <w:p w:rsidR="00A358A1" w:rsidRDefault="00A358A1" w:rsidP="007B2F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представитель при личном обращении за предоставлением муниципальной услуги предъявляет документ, удостоверяющий личность, и документ, удостоверяющий права (полномочия) представителя физического</w:t>
      </w:r>
      <w:r w:rsidR="00254DA5">
        <w:rPr>
          <w:rFonts w:ascii="Times New Roman" w:eastAsia="Times New Roman" w:hAnsi="Times New Roman" w:cs="Times New Roman"/>
          <w:sz w:val="24"/>
          <w:szCs w:val="24"/>
          <w:lang w:eastAsia="ru-RU"/>
        </w:rPr>
        <w:t xml:space="preserve"> лица, индивидуального предпринимателя</w:t>
      </w:r>
      <w:r>
        <w:rPr>
          <w:rFonts w:ascii="Times New Roman" w:eastAsia="Times New Roman" w:hAnsi="Times New Roman" w:cs="Times New Roman"/>
          <w:sz w:val="24"/>
          <w:szCs w:val="24"/>
          <w:lang w:eastAsia="ru-RU"/>
        </w:rPr>
        <w:t xml:space="preserve"> или юридического лица, если с заяв</w:t>
      </w:r>
      <w:r w:rsidR="00254DA5">
        <w:rPr>
          <w:rFonts w:ascii="Times New Roman" w:eastAsia="Times New Roman" w:hAnsi="Times New Roman" w:cs="Times New Roman"/>
          <w:sz w:val="24"/>
          <w:szCs w:val="24"/>
          <w:lang w:eastAsia="ru-RU"/>
        </w:rPr>
        <w:t>лением обращается представитель</w:t>
      </w:r>
      <w:r>
        <w:rPr>
          <w:rFonts w:ascii="Times New Roman" w:eastAsia="Times New Roman" w:hAnsi="Times New Roman" w:cs="Times New Roman"/>
          <w:sz w:val="24"/>
          <w:szCs w:val="24"/>
          <w:lang w:eastAsia="ru-RU"/>
        </w:rPr>
        <w:t>.</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заявление </w:t>
      </w:r>
      <w:r w:rsidR="00254DA5">
        <w:rPr>
          <w:rFonts w:ascii="Times New Roman" w:eastAsia="Times New Roman" w:hAnsi="Times New Roman" w:cs="Times New Roman"/>
          <w:sz w:val="24"/>
          <w:szCs w:val="24"/>
          <w:lang w:eastAsia="ru-RU"/>
        </w:rPr>
        <w:t>п</w:t>
      </w:r>
      <w:r w:rsidR="00454BBB" w:rsidRPr="00DB41BA">
        <w:rPr>
          <w:rFonts w:ascii="Times New Roman" w:eastAsia="Times New Roman" w:hAnsi="Times New Roman" w:cs="Times New Roman"/>
          <w:sz w:val="24"/>
          <w:szCs w:val="24"/>
          <w:lang w:eastAsia="ru-RU"/>
        </w:rPr>
        <w:t>о форме</w:t>
      </w:r>
      <w:r w:rsidR="00454BBB" w:rsidRPr="00130C7D">
        <w:rPr>
          <w:rFonts w:ascii="Times New Roman" w:eastAsia="Times New Roman" w:hAnsi="Times New Roman" w:cs="Times New Roman"/>
          <w:sz w:val="24"/>
          <w:szCs w:val="24"/>
          <w:lang w:eastAsia="ru-RU"/>
        </w:rPr>
        <w:t xml:space="preserve">, </w:t>
      </w:r>
      <w:r w:rsidR="00454BBB" w:rsidRPr="00230946">
        <w:rPr>
          <w:rFonts w:ascii="Times New Roman" w:eastAsia="Times New Roman" w:hAnsi="Times New Roman" w:cs="Times New Roman"/>
          <w:sz w:val="24"/>
          <w:szCs w:val="24"/>
          <w:lang w:eastAsia="ru-RU"/>
        </w:rPr>
        <w:t>приведенной</w:t>
      </w:r>
      <w:r w:rsidR="00736330">
        <w:rPr>
          <w:rFonts w:ascii="Times New Roman" w:eastAsia="Times New Roman" w:hAnsi="Times New Roman" w:cs="Times New Roman"/>
          <w:sz w:val="24"/>
          <w:szCs w:val="24"/>
          <w:lang w:eastAsia="ru-RU"/>
        </w:rPr>
        <w:t xml:space="preserve"> в П</w:t>
      </w:r>
      <w:r w:rsidR="0007786B" w:rsidRPr="00230946">
        <w:rPr>
          <w:rFonts w:ascii="Times New Roman" w:eastAsia="Times New Roman" w:hAnsi="Times New Roman" w:cs="Times New Roman"/>
          <w:sz w:val="24"/>
          <w:szCs w:val="24"/>
          <w:lang w:eastAsia="ru-RU"/>
        </w:rPr>
        <w:t>риложении № 1 к наст</w:t>
      </w:r>
      <w:r w:rsidR="0007786B" w:rsidRPr="00CD3A8C">
        <w:rPr>
          <w:rFonts w:ascii="Times New Roman" w:eastAsia="Times New Roman" w:hAnsi="Times New Roman" w:cs="Times New Roman"/>
          <w:sz w:val="24"/>
          <w:szCs w:val="24"/>
          <w:lang w:eastAsia="ru-RU"/>
        </w:rPr>
        <w:t>оящему А</w:t>
      </w:r>
      <w:r w:rsidR="00454BBB" w:rsidRPr="00CD3A8C">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lastRenderedPageBreak/>
        <w:t xml:space="preserve">Заявление направляется заявителем или его представителем вместе с прикрепленными электронными документами, указанными </w:t>
      </w:r>
      <w:r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4B628B">
        <w:rPr>
          <w:rFonts w:ascii="Times New Roman" w:eastAsia="Times New Roman" w:hAnsi="Times New Roman" w:cs="Times New Roman"/>
          <w:sz w:val="24"/>
          <w:szCs w:val="24"/>
          <w:lang w:eastAsia="ru-RU"/>
        </w:rPr>
        <w:t>ж</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Pr="002314C3">
        <w:rPr>
          <w:rFonts w:ascii="Times New Roman" w:eastAsia="Times New Roman" w:hAnsi="Times New Roman" w:cs="Times New Roman"/>
          <w:sz w:val="24"/>
          <w:szCs w:val="24"/>
          <w:lang w:eastAsia="ru-RU"/>
        </w:rPr>
        <w:t>дминистративного</w:t>
      </w:r>
      <w:r w:rsidRPr="00DB41BA">
        <w:rPr>
          <w:rFonts w:ascii="Times New Roman" w:eastAsia="Times New Roman" w:hAnsi="Times New Roman" w:cs="Times New Roman"/>
          <w:sz w:val="24"/>
          <w:szCs w:val="24"/>
          <w:lang w:eastAsia="ru-RU"/>
        </w:rPr>
        <w:t xml:space="preserve"> регламента. Заявление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Pr="00DB41BA">
        <w:rPr>
          <w:rFonts w:ascii="Times New Roman" w:eastAsia="Times New Roman" w:hAnsi="Times New Roman" w:cs="Times New Roman"/>
          <w:sz w:val="24"/>
          <w:szCs w:val="24"/>
          <w:lang w:eastAsia="ru-RU"/>
        </w:rPr>
        <w:t xml:space="preserve">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7B2F3D">
        <w:rPr>
          <w:rFonts w:ascii="Times New Roman" w:eastAsia="Times New Roman" w:hAnsi="Times New Roman" w:cs="Times New Roman"/>
          <w:sz w:val="24"/>
          <w:szCs w:val="24"/>
          <w:lang w:eastAsia="ru-RU"/>
        </w:rPr>
        <w:t xml:space="preserve">              </w:t>
      </w:r>
      <w:r w:rsidRPr="00DB41BA">
        <w:rPr>
          <w:rFonts w:ascii="Times New Roman" w:eastAsia="Times New Roman" w:hAnsi="Times New Roman" w:cs="Times New Roman"/>
          <w:sz w:val="24"/>
          <w:szCs w:val="24"/>
          <w:lang w:eastAsia="ru-RU"/>
        </w:rPr>
        <w:t>№ 63-</w:t>
      </w:r>
      <w:r w:rsidR="008400BB">
        <w:rPr>
          <w:rFonts w:ascii="Times New Roman" w:eastAsia="Times New Roman" w:hAnsi="Times New Roman" w:cs="Times New Roman"/>
          <w:sz w:val="24"/>
          <w:szCs w:val="24"/>
          <w:lang w:eastAsia="ru-RU"/>
        </w:rPr>
        <w:t xml:space="preserve">ФЗ «Об электронной подписи», </w:t>
      </w:r>
      <w:r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Pr>
          <w:rFonts w:ascii="Times New Roman" w:hAnsi="Times New Roman" w:cs="Times New Roman"/>
          <w:sz w:val="24"/>
          <w:szCs w:val="24"/>
        </w:rPr>
        <w:t>1</w:t>
      </w:r>
      <w:r w:rsidR="00121312" w:rsidRPr="00CA1937">
        <w:rPr>
          <w:rFonts w:ascii="Times New Roman" w:hAnsi="Times New Roman" w:cs="Times New Roman"/>
          <w:sz w:val="24"/>
          <w:szCs w:val="24"/>
        </w:rPr>
        <w:t xml:space="preserve">) </w:t>
      </w:r>
      <w:r w:rsidRPr="00CA1937">
        <w:rPr>
          <w:rFonts w:ascii="Times New Roman" w:hAnsi="Times New Roman" w:cs="Times New Roman"/>
          <w:sz w:val="24"/>
          <w:szCs w:val="24"/>
        </w:rPr>
        <w:t xml:space="preserve">выписка из </w:t>
      </w:r>
      <w:r w:rsidR="00736330">
        <w:rPr>
          <w:rFonts w:ascii="Times New Roman" w:hAnsi="Times New Roman" w:cs="Times New Roman"/>
          <w:sz w:val="24"/>
          <w:szCs w:val="24"/>
        </w:rPr>
        <w:t xml:space="preserve">единого государственного реестра недвижимости </w:t>
      </w:r>
      <w:r w:rsidRPr="00CA1937">
        <w:rPr>
          <w:rFonts w:ascii="Times New Roman" w:hAnsi="Times New Roman" w:cs="Times New Roman"/>
          <w:sz w:val="24"/>
          <w:szCs w:val="24"/>
        </w:rPr>
        <w:t xml:space="preserve">на земельный участок из Федеральной службы государственной регистрации, кадастра и картографии; </w:t>
      </w:r>
    </w:p>
    <w:p w:rsid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CA1937">
        <w:rPr>
          <w:rFonts w:ascii="Times New Roman" w:hAnsi="Times New Roman" w:cs="Times New Roman"/>
          <w:sz w:val="24"/>
          <w:szCs w:val="24"/>
        </w:rPr>
        <w:t xml:space="preserve">2) выписка из </w:t>
      </w:r>
      <w:r w:rsidR="00736330">
        <w:rPr>
          <w:rFonts w:ascii="Times New Roman" w:hAnsi="Times New Roman" w:cs="Times New Roman"/>
          <w:sz w:val="24"/>
          <w:szCs w:val="24"/>
        </w:rPr>
        <w:t>единого государственного реестра недвижимости</w:t>
      </w:r>
      <w:r w:rsidRPr="00CA1937">
        <w:rPr>
          <w:rFonts w:ascii="Times New Roman" w:hAnsi="Times New Roman" w:cs="Times New Roman"/>
          <w:sz w:val="24"/>
          <w:szCs w:val="24"/>
        </w:rPr>
        <w:t xml:space="preserve"> на объект капитального строительства из Федеральной службы государственной регистрации, кадастра и картографии; </w:t>
      </w:r>
    </w:p>
    <w:p w:rsidR="00CA1937"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CA1937">
        <w:rPr>
          <w:rFonts w:ascii="Times New Roman" w:hAnsi="Times New Roman" w:cs="Times New Roman"/>
          <w:sz w:val="24"/>
          <w:szCs w:val="24"/>
        </w:rPr>
        <w:lastRenderedPageBreak/>
        <w:t xml:space="preserve">3) в случае обращения юридического лица запрашивается выписка из Единого государственного реестра юридических лиц из Федеральной налоговой службы; </w:t>
      </w:r>
    </w:p>
    <w:p w:rsidR="005318B0" w:rsidRDefault="00CA1937"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CA1937">
        <w:rPr>
          <w:rFonts w:ascii="Times New Roman" w:hAnsi="Times New Roman" w:cs="Times New Roman"/>
          <w:sz w:val="24"/>
          <w:szCs w:val="24"/>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r w:rsidR="005318B0" w:rsidRPr="00CA1937">
        <w:rPr>
          <w:rFonts w:ascii="Times New Roman" w:hAnsi="Times New Roman" w:cs="Times New Roman"/>
          <w:sz w:val="24"/>
          <w:szCs w:val="24"/>
        </w:rPr>
        <w:t>.</w:t>
      </w:r>
    </w:p>
    <w:p w:rsidR="0025681E" w:rsidRPr="0025681E" w:rsidRDefault="0025681E" w:rsidP="00CA1937">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25681E">
        <w:rPr>
          <w:rFonts w:ascii="Times New Roman" w:hAnsi="Times New Roman" w:cs="Times New Roman"/>
          <w:sz w:val="24"/>
          <w:szCs w:val="24"/>
        </w:rPr>
        <w:t xml:space="preserve">5) иные документы, подтверждающие основания для использования земель в целях, предусмотренных постановлением Правительства Российской Федерации от 03.12.2014 </w:t>
      </w:r>
      <w:r>
        <w:rPr>
          <w:rFonts w:ascii="Times New Roman" w:hAnsi="Times New Roman" w:cs="Times New Roman"/>
          <w:sz w:val="24"/>
          <w:szCs w:val="24"/>
        </w:rPr>
        <w:t xml:space="preserve">      </w:t>
      </w:r>
      <w:r w:rsidRPr="0025681E">
        <w:rPr>
          <w:rFonts w:ascii="Times New Roman" w:hAnsi="Times New Roman" w:cs="Times New Roman"/>
          <w:sz w:val="24"/>
          <w:szCs w:val="24"/>
        </w:rPr>
        <w:t>№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постановлением Правительства Российской Федерации от 03.12.2014 № 1300), Законом Томской области от 12.07.2016 № 73-ОЗ «Об установлении случаев, при которых не требуется получение разрешения на строительство на территории Томской области» (далее - Законом Томской области от 12.07.2016 № 73-ОЗ).</w:t>
      </w:r>
    </w:p>
    <w:p w:rsidR="00163E72" w:rsidRPr="00375627" w:rsidRDefault="00163E72" w:rsidP="00163E7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w:t>
      </w:r>
      <w:r w:rsidR="005318B0">
        <w:rPr>
          <w:rFonts w:ascii="Times New Roman" w:hAnsi="Times New Roman" w:cs="Times New Roman"/>
          <w:sz w:val="24"/>
          <w:szCs w:val="24"/>
        </w:rPr>
        <w:t xml:space="preserve"> являться основанием для отказа</w:t>
      </w:r>
      <w:r>
        <w:rPr>
          <w:rFonts w:ascii="Times New Roman" w:hAnsi="Times New Roman" w:cs="Times New Roman"/>
          <w:sz w:val="24"/>
          <w:szCs w:val="24"/>
        </w:rPr>
        <w:t xml:space="preserve">.  </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Документы, прилагаемые заявителем к заявлению,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б) </w:t>
      </w:r>
      <w:proofErr w:type="spellStart"/>
      <w:r w:rsidRPr="00D06F5C">
        <w:rPr>
          <w:rFonts w:ascii="Times New Roman" w:eastAsia="Times New Roman" w:hAnsi="Times New Roman" w:cs="Times New Roman"/>
          <w:sz w:val="24"/>
          <w:szCs w:val="24"/>
          <w:lang w:eastAsia="ru-RU"/>
        </w:rPr>
        <w:t>doc</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docx</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odt</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в) </w:t>
      </w:r>
      <w:proofErr w:type="spellStart"/>
      <w:r w:rsidRPr="00D06F5C">
        <w:rPr>
          <w:rFonts w:ascii="Times New Roman" w:eastAsia="Times New Roman" w:hAnsi="Times New Roman" w:cs="Times New Roman"/>
          <w:sz w:val="24"/>
          <w:szCs w:val="24"/>
          <w:lang w:eastAsia="ru-RU"/>
        </w:rPr>
        <w:t>pdf</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jpg</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jpeg</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D06F5C">
        <w:rPr>
          <w:rFonts w:ascii="Times New Roman" w:eastAsia="Times New Roman" w:hAnsi="Times New Roman" w:cs="Times New Roman"/>
          <w:sz w:val="24"/>
          <w:szCs w:val="24"/>
          <w:lang w:eastAsia="ru-RU"/>
        </w:rPr>
        <w:t>dpi</w:t>
      </w:r>
      <w:proofErr w:type="spellEnd"/>
      <w:r w:rsidR="00D06F5C" w:rsidRPr="00D06F5C">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28</w:t>
      </w:r>
      <w:r w:rsidR="00D06F5C" w:rsidRPr="00D06F5C">
        <w:rPr>
          <w:rFonts w:ascii="Times New Roman" w:eastAsia="Times New Roman" w:hAnsi="Times New Roman" w:cs="Times New Roman"/>
          <w:sz w:val="24"/>
          <w:szCs w:val="24"/>
          <w:lang w:eastAsia="ru-RU"/>
        </w:rPr>
        <w:t>. Документы, прилагаемые заявителем к заявлению</w:t>
      </w:r>
      <w:r w:rsidR="005067BC">
        <w:rPr>
          <w:rFonts w:ascii="Times New Roman" w:eastAsia="Times New Roman" w:hAnsi="Times New Roman" w:cs="Times New Roman"/>
          <w:sz w:val="24"/>
          <w:szCs w:val="24"/>
          <w:lang w:eastAsia="ru-RU"/>
        </w:rPr>
        <w:t>,</w:t>
      </w:r>
      <w:r w:rsidR="00D06F5C" w:rsidRPr="00D06F5C">
        <w:rPr>
          <w:rFonts w:ascii="Times New Roman" w:eastAsia="Times New Roman" w:hAnsi="Times New Roman" w:cs="Times New Roman"/>
          <w:sz w:val="24"/>
          <w:szCs w:val="24"/>
          <w:lang w:eastAsia="ru-RU"/>
        </w:rPr>
        <w:t xml:space="preserve">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9B289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Регистрация З</w:t>
      </w:r>
      <w:r w:rsidR="004D39D3" w:rsidRPr="00266DE5">
        <w:rPr>
          <w:rFonts w:ascii="Times New Roman" w:hAnsi="Times New Roman" w:cs="Times New Roman"/>
          <w:sz w:val="24"/>
          <w:szCs w:val="24"/>
          <w:lang w:eastAsia="ru-RU"/>
        </w:rPr>
        <w:t>аявления,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9B289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Pr="00266DE5">
        <w:rPr>
          <w:rFonts w:ascii="Times New Roman" w:hAnsi="Times New Roman" w:cs="Times New Roman"/>
          <w:sz w:val="24"/>
          <w:szCs w:val="24"/>
          <w:lang w:eastAsia="ru-RU"/>
        </w:rPr>
        <w:t>заявления</w:t>
      </w:r>
      <w:r>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считается первый рабочий день, следующий за днем представления заявителем указанного заявления.</w:t>
      </w:r>
    </w:p>
    <w:p w:rsidR="00983497" w:rsidRPr="00C747D0" w:rsidRDefault="00983497" w:rsidP="009B2893">
      <w:pPr>
        <w:spacing w:after="0" w:line="240" w:lineRule="auto"/>
        <w:ind w:firstLine="709"/>
        <w:jc w:val="both"/>
        <w:rPr>
          <w:rFonts w:ascii="Times New Roman" w:hAnsi="Times New Roman" w:cs="Times New Roman"/>
          <w:sz w:val="24"/>
          <w:szCs w:val="24"/>
          <w:lang w:eastAsia="ru-RU"/>
        </w:rPr>
      </w:pPr>
    </w:p>
    <w:p w:rsidR="00983497" w:rsidRPr="00CB27F8" w:rsidRDefault="00983497" w:rsidP="009B2893">
      <w:pPr>
        <w:ind w:firstLine="709"/>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B2893">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CA7568" w:rsidP="009B28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983497" w:rsidRPr="0002771A" w:rsidRDefault="00CA7568"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983497" w:rsidRPr="0002771A">
        <w:rPr>
          <w:rFonts w:ascii="Times New Roman" w:eastAsia="Times New Roman" w:hAnsi="Times New Roman" w:cs="Times New Roman"/>
          <w:color w:val="000000" w:themeColor="text1"/>
          <w:sz w:val="24"/>
          <w:szCs w:val="24"/>
          <w:lang w:eastAsia="ru-RU"/>
        </w:rPr>
        <w:t xml:space="preserve">Срок предоставления услуги составляет не более </w:t>
      </w:r>
      <w:r w:rsidR="000300B2">
        <w:rPr>
          <w:rFonts w:ascii="Times New Roman" w:eastAsia="Times New Roman" w:hAnsi="Times New Roman" w:cs="Times New Roman"/>
          <w:color w:val="000000" w:themeColor="text1"/>
          <w:sz w:val="24"/>
          <w:szCs w:val="24"/>
          <w:lang w:eastAsia="ru-RU"/>
        </w:rPr>
        <w:t>5</w:t>
      </w:r>
      <w:r>
        <w:rPr>
          <w:rFonts w:ascii="Times New Roman" w:eastAsia="Times New Roman" w:hAnsi="Times New Roman" w:cs="Times New Roman"/>
          <w:color w:val="000000" w:themeColor="text1"/>
          <w:sz w:val="24"/>
          <w:szCs w:val="24"/>
          <w:lang w:eastAsia="ru-RU"/>
        </w:rPr>
        <w:t xml:space="preserve"> (</w:t>
      </w:r>
      <w:r w:rsidR="000300B2">
        <w:rPr>
          <w:rFonts w:ascii="Times New Roman" w:eastAsia="Times New Roman" w:hAnsi="Times New Roman" w:cs="Times New Roman"/>
          <w:color w:val="000000" w:themeColor="text1"/>
          <w:sz w:val="24"/>
          <w:szCs w:val="24"/>
          <w:lang w:eastAsia="ru-RU"/>
        </w:rPr>
        <w:t>пяти</w:t>
      </w:r>
      <w:r>
        <w:rPr>
          <w:rFonts w:ascii="Times New Roman" w:eastAsia="Times New Roman" w:hAnsi="Times New Roman" w:cs="Times New Roman"/>
          <w:color w:val="000000" w:themeColor="text1"/>
          <w:sz w:val="24"/>
          <w:szCs w:val="24"/>
          <w:lang w:eastAsia="ru-RU"/>
        </w:rPr>
        <w:t>)</w:t>
      </w:r>
      <w:r w:rsidR="00983497" w:rsidRPr="0002771A">
        <w:rPr>
          <w:rFonts w:ascii="Times New Roman" w:eastAsia="Times New Roman" w:hAnsi="Times New Roman" w:cs="Times New Roman"/>
          <w:color w:val="000000" w:themeColor="text1"/>
          <w:sz w:val="24"/>
          <w:szCs w:val="24"/>
          <w:lang w:eastAsia="ru-RU"/>
        </w:rPr>
        <w:t xml:space="preserve"> рабочих дней после </w:t>
      </w:r>
      <w:r>
        <w:rPr>
          <w:rFonts w:ascii="Times New Roman" w:eastAsia="Times New Roman" w:hAnsi="Times New Roman" w:cs="Times New Roman"/>
          <w:color w:val="000000" w:themeColor="text1"/>
          <w:sz w:val="24"/>
          <w:szCs w:val="24"/>
          <w:lang w:eastAsia="ru-RU"/>
        </w:rPr>
        <w:t>регистрации</w:t>
      </w:r>
      <w:r w:rsidR="00983497" w:rsidRPr="0002771A">
        <w:rPr>
          <w:rFonts w:ascii="Times New Roman" w:eastAsia="Times New Roman" w:hAnsi="Times New Roman" w:cs="Times New Roman"/>
          <w:color w:val="000000" w:themeColor="text1"/>
          <w:sz w:val="24"/>
          <w:szCs w:val="24"/>
          <w:lang w:eastAsia="ru-RU"/>
        </w:rPr>
        <w:t xml:space="preserve"> заявления </w:t>
      </w:r>
      <w:r>
        <w:rPr>
          <w:rFonts w:ascii="Times New Roman" w:eastAsia="Times New Roman" w:hAnsi="Times New Roman" w:cs="Times New Roman"/>
          <w:color w:val="000000" w:themeColor="text1"/>
          <w:sz w:val="24"/>
          <w:szCs w:val="24"/>
          <w:lang w:eastAsia="ru-RU"/>
        </w:rPr>
        <w:t>специалистом Администрации</w:t>
      </w:r>
      <w:r w:rsidR="00983497" w:rsidRPr="0002771A">
        <w:rPr>
          <w:rFonts w:ascii="Times New Roman" w:eastAsia="Times New Roman" w:hAnsi="Times New Roman" w:cs="Times New Roman"/>
          <w:color w:val="000000" w:themeColor="text1"/>
          <w:sz w:val="24"/>
          <w:szCs w:val="24"/>
          <w:lang w:eastAsia="ru-RU"/>
        </w:rPr>
        <w:t>.</w:t>
      </w:r>
    </w:p>
    <w:p w:rsidR="00983497" w:rsidRPr="0002771A" w:rsidRDefault="00983497"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xml:space="preserve">Заявление считается полученным </w:t>
      </w:r>
      <w:r>
        <w:rPr>
          <w:rFonts w:ascii="Times New Roman" w:eastAsia="Times New Roman" w:hAnsi="Times New Roman" w:cs="Times New Roman"/>
          <w:color w:val="000000" w:themeColor="text1"/>
          <w:sz w:val="24"/>
          <w:szCs w:val="24"/>
          <w:lang w:eastAsia="ru-RU"/>
        </w:rPr>
        <w:t xml:space="preserve">Администрацией </w:t>
      </w:r>
      <w:r w:rsidRPr="0002771A">
        <w:rPr>
          <w:rFonts w:ascii="Times New Roman" w:eastAsia="Times New Roman" w:hAnsi="Times New Roman" w:cs="Times New Roman"/>
          <w:color w:val="000000" w:themeColor="text1"/>
          <w:sz w:val="24"/>
          <w:szCs w:val="24"/>
          <w:lang w:eastAsia="ru-RU"/>
        </w:rPr>
        <w:t>со дня его регистрации.</w:t>
      </w:r>
    </w:p>
    <w:p w:rsidR="004D39D3" w:rsidRDefault="004D39D3" w:rsidP="009B28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заявление 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заявления,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 xml:space="preserve">7) заявление и документы, указанные в подпунктах </w:t>
      </w:r>
      <w:r w:rsidRPr="002314C3">
        <w:rPr>
          <w:rFonts w:ascii="Times New Roman" w:hAnsi="Times New Roman" w:cs="Times New Roman"/>
          <w:sz w:val="24"/>
          <w:szCs w:val="24"/>
        </w:rPr>
        <w:t>«б» - «</w:t>
      </w:r>
      <w:r w:rsidR="00F10938">
        <w:rPr>
          <w:rFonts w:ascii="Times New Roman" w:hAnsi="Times New Roman" w:cs="Times New Roman"/>
          <w:sz w:val="24"/>
          <w:szCs w:val="24"/>
        </w:rPr>
        <w:t>ж</w:t>
      </w:r>
      <w:r w:rsidRPr="002314C3">
        <w:rPr>
          <w:rFonts w:ascii="Times New Roman" w:hAnsi="Times New Roman" w:cs="Times New Roman"/>
          <w:sz w:val="24"/>
          <w:szCs w:val="24"/>
        </w:rPr>
        <w:t>» пункта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заявление представлено лицом, которое не относится к кругу лиц, указанных в пункте 2 настоящего Административного регламента; </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938">
        <w:rPr>
          <w:rFonts w:ascii="Times New Roman" w:hAnsi="Times New Roman" w:cs="Times New Roman"/>
          <w:sz w:val="24"/>
          <w:szCs w:val="24"/>
        </w:rPr>
        <w:t>10) планируемое размещение объекта не соответствует действующим положениям документов территориального планирования и (или) документации по планировке территории (за исключением размещения временных (некапитальных) объектов);</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F10938">
        <w:rPr>
          <w:rFonts w:ascii="Times New Roman" w:hAnsi="Times New Roman" w:cs="Times New Roman"/>
          <w:sz w:val="24"/>
          <w:szCs w:val="24"/>
        </w:rPr>
        <w:t>) размещение объекта не является разрешенным использованием для земель, на территории которых планируется его размещение;</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F10938">
        <w:rPr>
          <w:rFonts w:ascii="Times New Roman" w:hAnsi="Times New Roman" w:cs="Times New Roman"/>
          <w:sz w:val="24"/>
          <w:szCs w:val="24"/>
        </w:rPr>
        <w:t>)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F10938">
        <w:rPr>
          <w:rFonts w:ascii="Times New Roman" w:hAnsi="Times New Roman" w:cs="Times New Roman"/>
          <w:sz w:val="24"/>
          <w:szCs w:val="24"/>
        </w:rPr>
        <w:t>) земли, на территории которых планируется размещение объекта, предоставлены для пользования физическому или юридическому лицу либо расположены на территории, в отношении которой заключен договор о развитии застроенной территории или договор о комплексном освоении территории или принято решение о предварительном согласовании предоставления земельного участка;</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F10938">
        <w:rPr>
          <w:rFonts w:ascii="Times New Roman" w:hAnsi="Times New Roman" w:cs="Times New Roman"/>
          <w:sz w:val="24"/>
          <w:szCs w:val="24"/>
        </w:rPr>
        <w:t>) в отношении земель, на территории которых или на части которых планируется размещение объекта, поступило заявление об утверждении схемы расположения земельного участка на кадастровом плане территории, заявление о предварительном согласовании предоставления земельного участка либо заявление о предоставлении земельного участка (за исключением случаев, если принято решение об отказе в утверждении схемы расположения земельного участка на кадастровом плане территории, решение об отказе в предварительном согласовании предоставления земельного участка или решение об отказе в предоставлении земельного участка);</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Pr="00F10938">
        <w:rPr>
          <w:rFonts w:ascii="Times New Roman" w:hAnsi="Times New Roman" w:cs="Times New Roman"/>
          <w:sz w:val="24"/>
          <w:szCs w:val="24"/>
        </w:rPr>
        <w:t>) земли, на территории которых планируется размещение объекта, заняты правомерно размещенными нестационарными торговыми объектами либо иными временными (некапитальными) объектами, сохранение которых при планируемом размещении объекта не представляется возможным;</w:t>
      </w:r>
    </w:p>
    <w:p w:rsid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Pr="00F10938">
        <w:rPr>
          <w:rFonts w:ascii="Times New Roman" w:hAnsi="Times New Roman" w:cs="Times New Roman"/>
          <w:sz w:val="24"/>
          <w:szCs w:val="24"/>
        </w:rPr>
        <w:t>) размещение объекта планируется на землях, в отношении которых на основании действующего решения об утверждении схемы расположения земельного участка (земельных участков) на кадастровом плане территории предусматривается образование земельного участка (земельных участков), при отсутствии согласия на выдачу разрешения лица, по заявлению которого было принято решение об утверждении схемы расположения земельного участка (земельных участков);</w:t>
      </w:r>
    </w:p>
    <w:p w:rsidR="00F10938" w:rsidRPr="00F10938" w:rsidRDefault="00F10938"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Pr="00F10938">
        <w:rPr>
          <w:rFonts w:ascii="Times New Roman" w:hAnsi="Times New Roman" w:cs="Times New Roman"/>
          <w:sz w:val="24"/>
          <w:szCs w:val="24"/>
        </w:rPr>
        <w:t>) планируется размещение объекта, не указанного в перечнях видов объектов, размещение которых может осуществляться на землях, утвержденных Постановлением Правительства Российской Федерации от 03.12.2014 № 1300 и Законом Томско</w:t>
      </w:r>
      <w:r>
        <w:rPr>
          <w:rFonts w:ascii="Times New Roman" w:hAnsi="Times New Roman" w:cs="Times New Roman"/>
          <w:sz w:val="24"/>
          <w:szCs w:val="24"/>
        </w:rPr>
        <w:t>й области от 12.07.2016 № 73-ОЗ.</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8C47CB">
        <w:rPr>
          <w:rFonts w:ascii="Times New Roman" w:hAnsi="Times New Roman" w:cs="Times New Roman"/>
          <w:b/>
          <w:sz w:val="24"/>
          <w:szCs w:val="24"/>
        </w:rPr>
        <w:t>Описание результата предоставления муниципальной услуги</w:t>
      </w:r>
      <w:r w:rsidRPr="00A54229">
        <w:rPr>
          <w:rFonts w:ascii="Times New Roman" w:hAnsi="Times New Roman" w:cs="Times New Roman"/>
          <w:b/>
          <w:sz w:val="24"/>
          <w:szCs w:val="24"/>
        </w:rPr>
        <w:t xml:space="preserve"> </w:t>
      </w:r>
    </w:p>
    <w:p w:rsidR="008F224E" w:rsidRDefault="008F224E" w:rsidP="00A54229">
      <w:pPr>
        <w:widowControl w:val="0"/>
        <w:autoSpaceDE w:val="0"/>
        <w:autoSpaceDN w:val="0"/>
        <w:adjustRightInd w:val="0"/>
        <w:spacing w:after="0" w:line="240" w:lineRule="auto"/>
        <w:ind w:firstLine="709"/>
        <w:jc w:val="center"/>
      </w:pPr>
    </w:p>
    <w:p w:rsidR="00FE3CFB"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AB7EEB" w:rsidRPr="008C47CB"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1</w:t>
      </w:r>
      <w:r w:rsidR="00A54229" w:rsidRPr="00AB7EEB">
        <w:rPr>
          <w:rFonts w:ascii="Times New Roman" w:hAnsi="Times New Roman" w:cs="Times New Roman"/>
          <w:sz w:val="24"/>
          <w:szCs w:val="24"/>
        </w:rPr>
        <w:t xml:space="preserve">) </w:t>
      </w:r>
      <w:r w:rsidR="008C47CB" w:rsidRPr="00C807D1">
        <w:rPr>
          <w:rFonts w:ascii="Times New Roman" w:hAnsi="Times New Roman" w:cs="Times New Roman"/>
          <w:sz w:val="24"/>
          <w:szCs w:val="24"/>
        </w:rPr>
        <w:t>разрешени</w:t>
      </w:r>
      <w:r w:rsidR="008C47CB">
        <w:rPr>
          <w:rFonts w:ascii="Times New Roman" w:hAnsi="Times New Roman" w:cs="Times New Roman"/>
          <w:sz w:val="24"/>
          <w:szCs w:val="24"/>
        </w:rPr>
        <w:t>е</w:t>
      </w:r>
      <w:r w:rsidR="008C47CB" w:rsidRPr="00C807D1">
        <w:rPr>
          <w:rFonts w:ascii="Times New Roman" w:hAnsi="Times New Roman" w:cs="Times New Roman"/>
          <w:sz w:val="24"/>
          <w:szCs w:val="24"/>
        </w:rPr>
        <w:t xml:space="preserve">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8C47CB">
        <w:rPr>
          <w:rFonts w:ascii="Times New Roman" w:hAnsi="Times New Roman" w:cs="Times New Roman"/>
          <w:sz w:val="24"/>
          <w:szCs w:val="24"/>
        </w:rPr>
        <w:t xml:space="preserve"> (далее – разрешение)</w:t>
      </w:r>
      <w:r w:rsidR="00AB7EEB" w:rsidRPr="008C47CB">
        <w:rPr>
          <w:rFonts w:ascii="Times New Roman" w:hAnsi="Times New Roman" w:cs="Times New Roman"/>
          <w:sz w:val="24"/>
          <w:szCs w:val="24"/>
        </w:rPr>
        <w:t xml:space="preserve">. </w:t>
      </w:r>
    </w:p>
    <w:p w:rsidR="00AB7EEB" w:rsidRDefault="00AB7EE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4229">
        <w:rPr>
          <w:rFonts w:ascii="Times New Roman" w:hAnsi="Times New Roman" w:cs="Times New Roman"/>
          <w:sz w:val="24"/>
          <w:szCs w:val="24"/>
        </w:rPr>
        <w:t xml:space="preserve">Решение </w:t>
      </w:r>
      <w:r w:rsidRPr="00A6213D">
        <w:rPr>
          <w:rFonts w:ascii="Times New Roman" w:hAnsi="Times New Roman" w:cs="Times New Roman"/>
          <w:sz w:val="24"/>
          <w:szCs w:val="24"/>
        </w:rPr>
        <w:t xml:space="preserve">о предоставлении </w:t>
      </w:r>
      <w:r w:rsidRPr="00AB7EEB">
        <w:rPr>
          <w:rFonts w:ascii="Times New Roman" w:hAnsi="Times New Roman" w:cs="Times New Roman"/>
          <w:sz w:val="24"/>
          <w:szCs w:val="24"/>
        </w:rPr>
        <w:t xml:space="preserve">разрешения </w:t>
      </w:r>
      <w:r w:rsidRPr="00A54229">
        <w:rPr>
          <w:rFonts w:ascii="Times New Roman" w:hAnsi="Times New Roman" w:cs="Times New Roman"/>
          <w:sz w:val="24"/>
          <w:szCs w:val="24"/>
        </w:rPr>
        <w:t xml:space="preserve">оформляется по форме </w:t>
      </w:r>
      <w:r>
        <w:rPr>
          <w:rFonts w:ascii="Times New Roman" w:hAnsi="Times New Roman" w:cs="Times New Roman"/>
          <w:sz w:val="24"/>
          <w:szCs w:val="24"/>
        </w:rPr>
        <w:t>электронного документа либо документа на бумажном носителе.</w:t>
      </w:r>
    </w:p>
    <w:p w:rsidR="008C47CB" w:rsidRDefault="008C47C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Отдел УМС</w:t>
      </w:r>
      <w:r w:rsidRPr="008C47CB">
        <w:rPr>
          <w:rFonts w:ascii="Times New Roman" w:hAnsi="Times New Roman" w:cs="Times New Roman"/>
          <w:sz w:val="24"/>
          <w:szCs w:val="24"/>
        </w:rPr>
        <w:t xml:space="preserve"> в течение трех рабочих дней с даты принятия решения о выдаче разрешения размещает на официальном сайте </w:t>
      </w:r>
      <w:r>
        <w:rPr>
          <w:rFonts w:ascii="Times New Roman" w:hAnsi="Times New Roman" w:cs="Times New Roman"/>
          <w:sz w:val="24"/>
          <w:szCs w:val="24"/>
        </w:rPr>
        <w:t>Администрации города Кедрового</w:t>
      </w:r>
      <w:r w:rsidRPr="008C47CB">
        <w:rPr>
          <w:rFonts w:ascii="Times New Roman" w:hAnsi="Times New Roman" w:cs="Times New Roman"/>
          <w:sz w:val="24"/>
          <w:szCs w:val="24"/>
        </w:rPr>
        <w:t xml:space="preserve"> следующую информацию: </w:t>
      </w:r>
    </w:p>
    <w:p w:rsidR="008C47CB" w:rsidRDefault="008C47C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w:t>
      </w:r>
      <w:r w:rsidRPr="008C47CB">
        <w:rPr>
          <w:rFonts w:ascii="Times New Roman" w:hAnsi="Times New Roman" w:cs="Times New Roman"/>
          <w:sz w:val="24"/>
          <w:szCs w:val="24"/>
        </w:rPr>
        <w:t xml:space="preserve">) дата выдачи разрешения, срок, на который выдается разрешение, дата начала и дата окончания фактического использования земли; </w:t>
      </w:r>
    </w:p>
    <w:p w:rsidR="008C47CB" w:rsidRDefault="008C47C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C47CB">
        <w:rPr>
          <w:rFonts w:ascii="Times New Roman" w:hAnsi="Times New Roman" w:cs="Times New Roman"/>
          <w:sz w:val="24"/>
          <w:szCs w:val="24"/>
        </w:rPr>
        <w:t xml:space="preserve">) сведения об объекте, планируемом к размещению; </w:t>
      </w:r>
    </w:p>
    <w:p w:rsidR="008C47CB" w:rsidRDefault="008C47C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8C47CB">
        <w:rPr>
          <w:rFonts w:ascii="Times New Roman" w:hAnsi="Times New Roman" w:cs="Times New Roman"/>
          <w:sz w:val="24"/>
          <w:szCs w:val="24"/>
        </w:rPr>
        <w:t xml:space="preserve">) сведения о местоположении и площади земельного участка, указанного в разрешении; </w:t>
      </w:r>
    </w:p>
    <w:p w:rsidR="008C47CB" w:rsidRDefault="008C47CB" w:rsidP="00AB7EE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8C47CB">
        <w:rPr>
          <w:rFonts w:ascii="Times New Roman" w:hAnsi="Times New Roman" w:cs="Times New Roman"/>
          <w:sz w:val="24"/>
          <w:szCs w:val="24"/>
        </w:rPr>
        <w:t xml:space="preserve">) о прекращении действия ранее выданного разрешения. </w:t>
      </w:r>
    </w:p>
    <w:p w:rsidR="00AB7EEB" w:rsidRDefault="00AB7EEB"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 xml:space="preserve">2) решение об отказе в предоставлении </w:t>
      </w:r>
      <w:r w:rsidR="002B408C">
        <w:rPr>
          <w:rFonts w:ascii="Times New Roman" w:hAnsi="Times New Roman" w:cs="Times New Roman"/>
          <w:sz w:val="24"/>
          <w:szCs w:val="24"/>
        </w:rPr>
        <w:t>муниципальной услуги</w:t>
      </w:r>
      <w:r>
        <w:rPr>
          <w:rFonts w:ascii="Times New Roman" w:hAnsi="Times New Roman" w:cs="Times New Roman"/>
          <w:sz w:val="24"/>
          <w:szCs w:val="24"/>
        </w:rPr>
        <w:t>.</w:t>
      </w:r>
    </w:p>
    <w:p w:rsidR="00AB7EEB" w:rsidRDefault="00AB7EEB"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 xml:space="preserve"> </w:t>
      </w:r>
      <w:r w:rsidRPr="00A54229">
        <w:rPr>
          <w:rFonts w:ascii="Times New Roman" w:hAnsi="Times New Roman" w:cs="Times New Roman"/>
          <w:sz w:val="24"/>
          <w:szCs w:val="24"/>
        </w:rPr>
        <w:t xml:space="preserve">Решение об отказе в </w:t>
      </w:r>
      <w:r w:rsidRPr="00A6213D">
        <w:rPr>
          <w:rFonts w:ascii="Times New Roman" w:hAnsi="Times New Roman" w:cs="Times New Roman"/>
          <w:sz w:val="24"/>
          <w:szCs w:val="24"/>
        </w:rPr>
        <w:t xml:space="preserve">предоставлении </w:t>
      </w:r>
      <w:r w:rsidR="002B408C">
        <w:rPr>
          <w:rFonts w:ascii="Times New Roman" w:hAnsi="Times New Roman" w:cs="Times New Roman"/>
          <w:sz w:val="24"/>
          <w:szCs w:val="24"/>
        </w:rPr>
        <w:t>муниципальной услуги</w:t>
      </w:r>
      <w:r w:rsidRPr="00AB7EEB">
        <w:rPr>
          <w:rFonts w:ascii="Times New Roman" w:hAnsi="Times New Roman" w:cs="Times New Roman"/>
          <w:sz w:val="24"/>
          <w:szCs w:val="24"/>
        </w:rPr>
        <w:t xml:space="preserve"> </w:t>
      </w:r>
      <w:r w:rsidRPr="00A54229">
        <w:rPr>
          <w:rFonts w:ascii="Times New Roman" w:hAnsi="Times New Roman" w:cs="Times New Roman"/>
          <w:sz w:val="24"/>
          <w:szCs w:val="24"/>
        </w:rPr>
        <w:t xml:space="preserve">оформляется по форме </w:t>
      </w:r>
      <w:r>
        <w:rPr>
          <w:rFonts w:ascii="Times New Roman" w:hAnsi="Times New Roman" w:cs="Times New Roman"/>
          <w:sz w:val="24"/>
          <w:szCs w:val="24"/>
        </w:rPr>
        <w:t xml:space="preserve">электронного документа либо документа на бумажном носителе по форме, </w:t>
      </w:r>
      <w:r w:rsidRPr="00230946">
        <w:rPr>
          <w:rFonts w:ascii="Times New Roman" w:hAnsi="Times New Roman" w:cs="Times New Roman"/>
          <w:sz w:val="24"/>
          <w:szCs w:val="24"/>
        </w:rPr>
        <w:t>согласно приложению № 2 к настоящему Административному регламенту.</w:t>
      </w:r>
      <w:r w:rsidRPr="00A54229">
        <w:rPr>
          <w:rFonts w:ascii="Times New Roman" w:hAnsi="Times New Roman" w:cs="Times New Roman"/>
          <w:sz w:val="24"/>
          <w:szCs w:val="24"/>
        </w:rPr>
        <w:t xml:space="preserve"> </w:t>
      </w:r>
    </w:p>
    <w:p w:rsidR="00AB7EEB" w:rsidRDefault="00AB7EEB"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3"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4"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Pr="00B55999">
        <w:rPr>
          <w:rFonts w:ascii="Times New Roman" w:eastAsia="Times New Roman" w:hAnsi="Times New Roman" w:cs="Times New Roman"/>
          <w:sz w:val="24"/>
          <w:szCs w:val="24"/>
          <w:lang w:val="en-US" w:eastAsia="ru-RU"/>
        </w:rPr>
        <w:t>http</w:t>
      </w:r>
      <w:r w:rsidRPr="00B55999">
        <w:rPr>
          <w:rFonts w:ascii="Times New Roman" w:eastAsia="Times New Roman" w:hAnsi="Times New Roman" w:cs="Times New Roman"/>
          <w:sz w:val="24"/>
          <w:szCs w:val="24"/>
          <w:lang w:eastAsia="ru-RU"/>
        </w:rPr>
        <w:t>://</w:t>
      </w:r>
      <w:proofErr w:type="spellStart"/>
      <w:r w:rsidRPr="00B55999">
        <w:rPr>
          <w:rFonts w:ascii="Times New Roman" w:eastAsia="Times New Roman" w:hAnsi="Times New Roman" w:cs="Times New Roman"/>
          <w:sz w:val="24"/>
          <w:szCs w:val="24"/>
          <w:lang w:val="en-US" w:eastAsia="ru-RU"/>
        </w:rPr>
        <w:t>kedradm</w:t>
      </w:r>
      <w:proofErr w:type="spellEnd"/>
      <w:r w:rsidRPr="00B55999">
        <w:rPr>
          <w:rFonts w:ascii="Times New Roman" w:eastAsia="Times New Roman" w:hAnsi="Times New Roman" w:cs="Times New Roman"/>
          <w:sz w:val="24"/>
          <w:szCs w:val="24"/>
          <w:lang w:eastAsia="ru-RU"/>
        </w:rPr>
        <w:t>.</w:t>
      </w:r>
      <w:proofErr w:type="spellStart"/>
      <w:r w:rsidRPr="00B55999">
        <w:rPr>
          <w:rFonts w:ascii="Times New Roman" w:eastAsia="Times New Roman" w:hAnsi="Times New Roman" w:cs="Times New Roman"/>
          <w:sz w:val="24"/>
          <w:szCs w:val="24"/>
          <w:lang w:val="en-US" w:eastAsia="ru-RU"/>
        </w:rPr>
        <w:t>ru</w:t>
      </w:r>
      <w:proofErr w:type="spellEnd"/>
    </w:p>
    <w:p w:rsidR="0099123C"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Pr>
          <w:rFonts w:ascii="Times New Roman" w:eastAsia="Times New Roman" w:hAnsi="Times New Roman" w:cs="Times New Roman"/>
          <w:sz w:val="24"/>
          <w:szCs w:val="24"/>
          <w:lang w:eastAsia="ru-RU"/>
        </w:rPr>
        <w:t>0, с 14-00 до 17-15</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w:t>
      </w:r>
      <w:r w:rsidRPr="00B55999">
        <w:rPr>
          <w:rFonts w:ascii="Times New Roman" w:eastAsia="Times New Roman" w:hAnsi="Times New Roman" w:cs="Times New Roman"/>
          <w:sz w:val="24"/>
          <w:szCs w:val="24"/>
          <w:lang w:eastAsia="ru-RU"/>
        </w:rPr>
        <w:lastRenderedPageBreak/>
        <w:t xml:space="preserve">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7D6669">
        <w:rPr>
          <w:rFonts w:ascii="Times New Roman" w:hAnsi="Times New Roman" w:cs="Times New Roman"/>
          <w:b/>
          <w:sz w:val="24"/>
          <w:szCs w:val="24"/>
        </w:rPr>
        <w:t>РАЗДЕЛ III. СОСТАВ, ПОСЛЕДОВАТЕЛЬНОСТЬ И</w:t>
      </w:r>
      <w:r w:rsidRPr="00B55999">
        <w:rPr>
          <w:rFonts w:ascii="Times New Roman" w:hAnsi="Times New Roman" w:cs="Times New Roman"/>
          <w:b/>
          <w:sz w:val="24"/>
          <w:szCs w:val="24"/>
        </w:rPr>
        <w:t xml:space="preserve">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4B628B">
        <w:rPr>
          <w:rFonts w:ascii="Times New Roman" w:hAnsi="Times New Roman" w:cs="Times New Roman"/>
          <w:b/>
          <w:sz w:val="24"/>
          <w:szCs w:val="24"/>
        </w:rPr>
        <w:t>Исчерпывающий перечень административных процедур</w:t>
      </w:r>
      <w:r w:rsidRPr="005F3C13">
        <w:rPr>
          <w:rFonts w:ascii="Times New Roman" w:hAnsi="Times New Roman" w:cs="Times New Roman"/>
          <w:b/>
          <w:sz w:val="24"/>
          <w:szCs w:val="24"/>
        </w:rPr>
        <w:t xml:space="preserve">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6) выдача (направления) дубликата </w:t>
      </w:r>
      <w:r w:rsidR="007D6669">
        <w:rPr>
          <w:rFonts w:ascii="Times New Roman" w:eastAsia="Times New Roman" w:hAnsi="Times New Roman" w:cs="Times New Roman"/>
          <w:sz w:val="24"/>
          <w:szCs w:val="24"/>
          <w:lang w:eastAsia="ru-RU"/>
        </w:rPr>
        <w:t>решения</w:t>
      </w:r>
      <w:r w:rsidRPr="00B55999">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w:t>
      </w:r>
      <w:r w:rsidRPr="00230946">
        <w:rPr>
          <w:rFonts w:ascii="Times New Roman" w:hAnsi="Times New Roman" w:cs="Times New Roman"/>
          <w:sz w:val="24"/>
          <w:szCs w:val="24"/>
        </w:rPr>
        <w:t xml:space="preserve">в </w:t>
      </w:r>
      <w:r w:rsidRPr="00A51876">
        <w:rPr>
          <w:rFonts w:ascii="Times New Roman" w:hAnsi="Times New Roman" w:cs="Times New Roman"/>
          <w:sz w:val="24"/>
          <w:szCs w:val="24"/>
        </w:rPr>
        <w:t>Приложении № 3</w:t>
      </w:r>
      <w:r w:rsidRPr="00230946">
        <w:rPr>
          <w:rFonts w:ascii="Times New Roman" w:hAnsi="Times New Roman" w:cs="Times New Roman"/>
          <w:sz w:val="24"/>
          <w:szCs w:val="24"/>
        </w:rPr>
        <w:t xml:space="preserve"> к</w:t>
      </w:r>
      <w:r w:rsidRPr="004F51B0">
        <w:rPr>
          <w:rFonts w:ascii="Times New Roman" w:hAnsi="Times New Roman" w:cs="Times New Roman"/>
          <w:sz w:val="24"/>
          <w:szCs w:val="24"/>
        </w:rPr>
        <w:t xml:space="preserve">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lastRenderedPageBreak/>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w:t>
      </w:r>
      <w:r w:rsidRPr="00235970">
        <w:rPr>
          <w:rFonts w:ascii="Times New Roman" w:eastAsia="Times New Roman" w:hAnsi="Times New Roman" w:cs="Times New Roman"/>
          <w:sz w:val="24"/>
          <w:szCs w:val="24"/>
          <w:lang w:eastAsia="ru-RU"/>
        </w:rPr>
        <w:t xml:space="preserve">превышает </w:t>
      </w:r>
      <w:r w:rsidR="00235970" w:rsidRPr="00235970">
        <w:rPr>
          <w:rFonts w:ascii="Times New Roman" w:eastAsia="Times New Roman" w:hAnsi="Times New Roman" w:cs="Times New Roman"/>
          <w:sz w:val="24"/>
          <w:szCs w:val="24"/>
          <w:lang w:eastAsia="ru-RU"/>
        </w:rPr>
        <w:t>2</w:t>
      </w:r>
      <w:r w:rsidRPr="00235970">
        <w:rPr>
          <w:rFonts w:ascii="Times New Roman" w:eastAsia="Times New Roman" w:hAnsi="Times New Roman" w:cs="Times New Roman"/>
          <w:sz w:val="24"/>
          <w:szCs w:val="24"/>
          <w:lang w:eastAsia="ru-RU"/>
        </w:rPr>
        <w:t xml:space="preserve"> (</w:t>
      </w:r>
      <w:r w:rsidR="00235970" w:rsidRPr="00235970">
        <w:rPr>
          <w:rFonts w:ascii="Times New Roman" w:eastAsia="Times New Roman" w:hAnsi="Times New Roman" w:cs="Times New Roman"/>
          <w:sz w:val="24"/>
          <w:szCs w:val="24"/>
          <w:lang w:eastAsia="ru-RU"/>
        </w:rPr>
        <w:t>двух</w:t>
      </w:r>
      <w:r w:rsidRPr="00235970">
        <w:rPr>
          <w:rFonts w:ascii="Times New Roman" w:eastAsia="Times New Roman" w:hAnsi="Times New Roman" w:cs="Times New Roman"/>
          <w:sz w:val="24"/>
          <w:szCs w:val="24"/>
          <w:lang w:eastAsia="ru-RU"/>
        </w:rPr>
        <w:t>) рабочих дн</w:t>
      </w:r>
      <w:r w:rsidR="00235970" w:rsidRPr="00235970">
        <w:rPr>
          <w:rFonts w:ascii="Times New Roman" w:eastAsia="Times New Roman" w:hAnsi="Times New Roman" w:cs="Times New Roman"/>
          <w:sz w:val="24"/>
          <w:szCs w:val="24"/>
          <w:lang w:eastAsia="ru-RU"/>
        </w:rPr>
        <w:t>ей</w:t>
      </w:r>
      <w:r w:rsidRPr="00235970">
        <w:rPr>
          <w:rFonts w:ascii="Times New Roman" w:eastAsia="Times New Roman" w:hAnsi="Times New Roman" w:cs="Times New Roman"/>
          <w:sz w:val="24"/>
          <w:szCs w:val="24"/>
          <w:lang w:eastAsia="ru-RU"/>
        </w:rPr>
        <w:t xml:space="preserve">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6"/>
      <w:bookmarkEnd w:id="1"/>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7"/>
      <w:bookmarkEnd w:id="2"/>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78"/>
      <w:bookmarkEnd w:id="3"/>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F2392B">
        <w:rPr>
          <w:rFonts w:ascii="Times New Roman" w:eastAsia="Times New Roman" w:hAnsi="Times New Roman" w:cs="Times New Roman"/>
          <w:sz w:val="24"/>
          <w:szCs w:val="24"/>
          <w:lang w:eastAsia="ru-RU"/>
        </w:rPr>
        <w:t>1</w:t>
      </w:r>
      <w:r w:rsidRPr="00235970">
        <w:rPr>
          <w:rFonts w:ascii="Times New Roman" w:eastAsia="Times New Roman" w:hAnsi="Times New Roman" w:cs="Times New Roman"/>
          <w:sz w:val="24"/>
          <w:szCs w:val="24"/>
          <w:lang w:eastAsia="ru-RU"/>
        </w:rPr>
        <w:t xml:space="preserve"> (</w:t>
      </w:r>
      <w:r w:rsidR="00F2392B">
        <w:rPr>
          <w:rFonts w:ascii="Times New Roman" w:eastAsia="Times New Roman" w:hAnsi="Times New Roman" w:cs="Times New Roman"/>
          <w:sz w:val="24"/>
          <w:szCs w:val="24"/>
          <w:lang w:eastAsia="ru-RU"/>
        </w:rPr>
        <w:t>одного</w:t>
      </w:r>
      <w:r w:rsidRPr="00235970">
        <w:rPr>
          <w:rFonts w:ascii="Times New Roman" w:eastAsia="Times New Roman" w:hAnsi="Times New Roman" w:cs="Times New Roman"/>
          <w:sz w:val="24"/>
          <w:szCs w:val="24"/>
          <w:lang w:eastAsia="ru-RU"/>
        </w:rPr>
        <w:t>) рабоч</w:t>
      </w:r>
      <w:r w:rsidR="00F2392B">
        <w:rPr>
          <w:rFonts w:ascii="Times New Roman" w:eastAsia="Times New Roman" w:hAnsi="Times New Roman" w:cs="Times New Roman"/>
          <w:sz w:val="24"/>
          <w:szCs w:val="24"/>
          <w:lang w:eastAsia="ru-RU"/>
        </w:rPr>
        <w:t>его</w:t>
      </w:r>
      <w:r w:rsidRPr="00235970">
        <w:rPr>
          <w:rFonts w:ascii="Times New Roman" w:eastAsia="Times New Roman" w:hAnsi="Times New Roman" w:cs="Times New Roman"/>
          <w:sz w:val="24"/>
          <w:szCs w:val="24"/>
          <w:lang w:eastAsia="ru-RU"/>
        </w:rPr>
        <w:t xml:space="preserve"> дн</w:t>
      </w:r>
      <w:r w:rsidR="00F2392B">
        <w:rPr>
          <w:rFonts w:ascii="Times New Roman" w:eastAsia="Times New Roman" w:hAnsi="Times New Roman" w:cs="Times New Roman"/>
          <w:sz w:val="24"/>
          <w:szCs w:val="24"/>
          <w:lang w:eastAsia="ru-RU"/>
        </w:rPr>
        <w:t>я</w:t>
      </w:r>
      <w:r w:rsidRPr="00B55999">
        <w:rPr>
          <w:rFonts w:ascii="Times New Roman" w:eastAsia="Times New Roman" w:hAnsi="Times New Roman" w:cs="Times New Roman"/>
          <w:sz w:val="24"/>
          <w:szCs w:val="24"/>
          <w:lang w:eastAsia="ru-RU"/>
        </w:rPr>
        <w:t xml:space="preserve">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6C01DB">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электронной форме</w:t>
      </w:r>
      <w:r w:rsidRPr="00B55999">
        <w:rPr>
          <w:rFonts w:ascii="Times New Roman" w:hAnsi="Times New Roman" w:cs="Times New Roman"/>
          <w:b/>
          <w:sz w:val="24"/>
          <w:szCs w:val="24"/>
        </w:rPr>
        <w:t xml:space="preserve">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B01FBA" w:rsidRPr="00551001" w:rsidRDefault="00B01FBA" w:rsidP="00B01FBA">
      <w:pPr>
        <w:pStyle w:val="ConsPlusNormal"/>
        <w:ind w:firstLine="709"/>
        <w:jc w:val="both"/>
        <w:rPr>
          <w:rFonts w:ascii="Times New Roman" w:hAnsi="Times New Roman" w:cs="Times New Roman"/>
          <w:sz w:val="24"/>
          <w:szCs w:val="24"/>
        </w:rPr>
      </w:pPr>
      <w:r w:rsidRPr="00551001">
        <w:rPr>
          <w:rFonts w:ascii="Times New Roman" w:hAnsi="Times New Roman" w:cs="Times New Roman"/>
          <w:sz w:val="24"/>
          <w:szCs w:val="24"/>
        </w:rPr>
        <w:t>1) Федеральн</w:t>
      </w:r>
      <w:r w:rsidR="00551001">
        <w:rPr>
          <w:rFonts w:ascii="Times New Roman" w:hAnsi="Times New Roman" w:cs="Times New Roman"/>
          <w:sz w:val="24"/>
          <w:szCs w:val="24"/>
        </w:rPr>
        <w:t>ую</w:t>
      </w:r>
      <w:r w:rsidRPr="00551001">
        <w:rPr>
          <w:rFonts w:ascii="Times New Roman" w:hAnsi="Times New Roman" w:cs="Times New Roman"/>
          <w:sz w:val="24"/>
          <w:szCs w:val="24"/>
        </w:rPr>
        <w:t xml:space="preserve"> служб</w:t>
      </w:r>
      <w:r w:rsidR="00551001">
        <w:rPr>
          <w:rFonts w:ascii="Times New Roman" w:hAnsi="Times New Roman" w:cs="Times New Roman"/>
          <w:sz w:val="24"/>
          <w:szCs w:val="24"/>
        </w:rPr>
        <w:t>у</w:t>
      </w:r>
      <w:r w:rsidRPr="00551001">
        <w:rPr>
          <w:rFonts w:ascii="Times New Roman" w:hAnsi="Times New Roman" w:cs="Times New Roman"/>
          <w:sz w:val="24"/>
          <w:szCs w:val="24"/>
        </w:rPr>
        <w:t xml:space="preserve"> государственной регистрации, кадастра и картографии, предоставляющей сведения, содержащиеся в Едином государственном реестре недвижимости;</w:t>
      </w:r>
    </w:p>
    <w:p w:rsidR="00B01FBA" w:rsidRDefault="00B01FBA" w:rsidP="00B01FBA">
      <w:pPr>
        <w:pStyle w:val="ConsPlusNormal"/>
        <w:ind w:firstLine="709"/>
        <w:jc w:val="both"/>
        <w:rPr>
          <w:rFonts w:ascii="Times New Roman" w:hAnsi="Times New Roman" w:cs="Times New Roman"/>
          <w:sz w:val="24"/>
          <w:szCs w:val="24"/>
        </w:rPr>
      </w:pPr>
      <w:r w:rsidRPr="006C5D09">
        <w:rPr>
          <w:rFonts w:ascii="Times New Roman" w:hAnsi="Times New Roman" w:cs="Times New Roman"/>
          <w:sz w:val="24"/>
          <w:szCs w:val="24"/>
        </w:rPr>
        <w:t xml:space="preserve">2) </w:t>
      </w:r>
      <w:r w:rsidR="006C5D09" w:rsidRPr="006C5D09">
        <w:rPr>
          <w:rFonts w:ascii="Times New Roman" w:hAnsi="Times New Roman" w:cs="Times New Roman"/>
          <w:sz w:val="24"/>
          <w:szCs w:val="24"/>
        </w:rPr>
        <w:t>Федеральной</w:t>
      </w:r>
      <w:r w:rsidR="006C5D09" w:rsidRPr="00A80601">
        <w:rPr>
          <w:rFonts w:ascii="Times New Roman" w:hAnsi="Times New Roman" w:cs="Times New Roman"/>
          <w:sz w:val="24"/>
          <w:szCs w:val="24"/>
        </w:rPr>
        <w:t xml:space="preserve">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r w:rsidRPr="006D2261">
        <w:rPr>
          <w:rFonts w:ascii="Times New Roman" w:hAnsi="Times New Roman" w:cs="Times New Roman"/>
          <w:sz w:val="24"/>
          <w:szCs w:val="24"/>
        </w:rPr>
        <w:t>.</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831FD6">
        <w:rPr>
          <w:rFonts w:ascii="Times New Roman" w:eastAsia="Times New Roman" w:hAnsi="Times New Roman" w:cs="Times New Roman"/>
          <w:sz w:val="24"/>
          <w:szCs w:val="24"/>
          <w:lang w:eastAsia="ru-RU"/>
        </w:rPr>
        <w:t>превышать 6 (шести) рабочих дне</w:t>
      </w:r>
      <w:r w:rsidRPr="00B55999">
        <w:rPr>
          <w:rFonts w:ascii="Times New Roman" w:eastAsia="Times New Roman" w:hAnsi="Times New Roman" w:cs="Times New Roman"/>
          <w:sz w:val="24"/>
          <w:szCs w:val="24"/>
          <w:lang w:eastAsia="ru-RU"/>
        </w:rPr>
        <w:t xml:space="preserve">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831FD6"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w:t>
      </w:r>
      <w:r w:rsidRPr="00831FD6">
        <w:rPr>
          <w:rFonts w:ascii="Times New Roman" w:eastAsia="Times New Roman" w:hAnsi="Times New Roman" w:cs="Times New Roman"/>
          <w:sz w:val="24"/>
          <w:szCs w:val="24"/>
          <w:lang w:eastAsia="ru-RU"/>
        </w:rPr>
        <w:t>определенных пунктом 22 и пунктом 24 Административного регламента.</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0946">
        <w:rPr>
          <w:rFonts w:ascii="Times New Roman" w:eastAsia="Times New Roman" w:hAnsi="Times New Roman" w:cs="Times New Roman"/>
          <w:sz w:val="24"/>
          <w:szCs w:val="24"/>
          <w:lang w:eastAsia="ru-RU"/>
        </w:rPr>
        <w:t>82. Специалист отдела в течение одного рабочего дня со дня получения полного пакета документов, определенных пунктами</w:t>
      </w:r>
      <w:r w:rsidRPr="00831FD6">
        <w:rPr>
          <w:rFonts w:ascii="Times New Roman" w:eastAsia="Times New Roman" w:hAnsi="Times New Roman" w:cs="Times New Roman"/>
          <w:sz w:val="24"/>
          <w:szCs w:val="24"/>
          <w:lang w:eastAsia="ru-RU"/>
        </w:rPr>
        <w:t xml:space="preserve"> 22, 24 Административного регламента, готовит:</w:t>
      </w:r>
    </w:p>
    <w:p w:rsidR="0012274B" w:rsidRDefault="00006045" w:rsidP="001227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1FD6">
        <w:rPr>
          <w:rFonts w:ascii="Times New Roman" w:eastAsia="Times New Roman" w:hAnsi="Times New Roman" w:cs="Times New Roman"/>
          <w:sz w:val="24"/>
          <w:szCs w:val="24"/>
          <w:lang w:eastAsia="ru-RU"/>
        </w:rPr>
        <w:t xml:space="preserve">1) </w:t>
      </w:r>
      <w:r w:rsidR="0012274B" w:rsidRPr="00AB7EEB">
        <w:rPr>
          <w:rFonts w:ascii="Times New Roman" w:hAnsi="Times New Roman" w:cs="Times New Roman"/>
          <w:sz w:val="24"/>
          <w:szCs w:val="24"/>
        </w:rPr>
        <w:t>решение о предоставлении разрешения</w:t>
      </w:r>
      <w:r w:rsidR="0012274B">
        <w:rPr>
          <w:rFonts w:ascii="Times New Roman" w:hAnsi="Times New Roman" w:cs="Times New Roman"/>
          <w:sz w:val="24"/>
          <w:szCs w:val="24"/>
        </w:rPr>
        <w:t>.</w:t>
      </w:r>
      <w:r w:rsidR="0012274B" w:rsidRPr="00AB7EEB">
        <w:rPr>
          <w:rFonts w:ascii="Times New Roman" w:hAnsi="Times New Roman" w:cs="Times New Roman"/>
          <w:sz w:val="24"/>
          <w:szCs w:val="24"/>
        </w:rPr>
        <w:t xml:space="preserve"> </w:t>
      </w:r>
    </w:p>
    <w:p w:rsidR="0012274B" w:rsidRDefault="0012274B" w:rsidP="001227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7EEB">
        <w:rPr>
          <w:rFonts w:ascii="Times New Roman" w:hAnsi="Times New Roman" w:cs="Times New Roman"/>
          <w:sz w:val="24"/>
          <w:szCs w:val="24"/>
        </w:rPr>
        <w:t>2) решение об отказе в предоставлении разрешения</w:t>
      </w:r>
      <w:r>
        <w:rPr>
          <w:rFonts w:ascii="Times New Roman" w:hAnsi="Times New Roman" w:cs="Times New Roman"/>
          <w:sz w:val="24"/>
          <w:szCs w:val="24"/>
        </w:rPr>
        <w:t>.</w:t>
      </w:r>
    </w:p>
    <w:p w:rsidR="00006045" w:rsidRPr="00831FD6" w:rsidRDefault="00006045" w:rsidP="005510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Специалист отдела УМС направляет документ, оформляющий одно из принятых решений, на согласование и подписание Мэром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006045" w:rsidP="00551001">
      <w:pPr>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83. Подписанный в течение 1 (одного) рабочего дня Мэром города Кедрового документ, оформляющий одно из принятых решений, указанных в пункте 78 Административного регламента, регистрируется в срок не позднее одного рабочего дня с</w:t>
      </w:r>
      <w:r w:rsidR="00551001">
        <w:rPr>
          <w:rFonts w:ascii="Times New Roman" w:eastAsia="Times New Roman" w:hAnsi="Times New Roman" w:cs="Times New Roman"/>
          <w:sz w:val="24"/>
          <w:szCs w:val="24"/>
          <w:lang w:eastAsia="ru-RU"/>
        </w:rPr>
        <w:t xml:space="preserve"> </w:t>
      </w:r>
      <w:r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 xml:space="preserve">решение об отказе </w:t>
      </w:r>
      <w:r w:rsidR="00551001" w:rsidRPr="00A54229">
        <w:rPr>
          <w:rFonts w:ascii="Times New Roman" w:hAnsi="Times New Roman" w:cs="Times New Roman"/>
          <w:sz w:val="24"/>
          <w:szCs w:val="24"/>
        </w:rPr>
        <w:t xml:space="preserve">в </w:t>
      </w:r>
      <w:r w:rsidR="00551001" w:rsidRPr="00A6213D">
        <w:rPr>
          <w:rFonts w:ascii="Times New Roman" w:hAnsi="Times New Roman" w:cs="Times New Roman"/>
          <w:sz w:val="24"/>
          <w:szCs w:val="24"/>
        </w:rPr>
        <w:t xml:space="preserve">предоставлении решения </w:t>
      </w:r>
      <w:r w:rsidRPr="00B55999">
        <w:rPr>
          <w:rFonts w:ascii="Times New Roman" w:eastAsia="Times New Roman" w:hAnsi="Times New Roman" w:cs="Times New Roman"/>
          <w:sz w:val="24"/>
          <w:szCs w:val="24"/>
          <w:lang w:eastAsia="ru-RU"/>
        </w:rPr>
        <w:t xml:space="preserve">по форме, согласно </w:t>
      </w:r>
      <w:r w:rsidRPr="00230946">
        <w:rPr>
          <w:rFonts w:ascii="Times New Roman" w:eastAsia="Times New Roman" w:hAnsi="Times New Roman" w:cs="Times New Roman"/>
          <w:sz w:val="24"/>
          <w:szCs w:val="24"/>
          <w:lang w:eastAsia="ru-RU"/>
        </w:rPr>
        <w:t xml:space="preserve">Приложению № </w:t>
      </w:r>
      <w:r w:rsidR="009B2893" w:rsidRPr="00230946">
        <w:rPr>
          <w:rFonts w:ascii="Times New Roman" w:eastAsia="Times New Roman" w:hAnsi="Times New Roman" w:cs="Times New Roman"/>
          <w:sz w:val="24"/>
          <w:szCs w:val="24"/>
          <w:lang w:eastAsia="ru-RU"/>
        </w:rPr>
        <w:t>2</w:t>
      </w:r>
      <w:r w:rsidRPr="00230946">
        <w:t xml:space="preserve"> </w:t>
      </w:r>
      <w:r w:rsidRPr="00230946">
        <w:rPr>
          <w:rFonts w:ascii="Times New Roman" w:eastAsia="Times New Roman" w:hAnsi="Times New Roman" w:cs="Times New Roman"/>
          <w:sz w:val="24"/>
          <w:szCs w:val="24"/>
          <w:lang w:eastAsia="ru-RU"/>
        </w:rPr>
        <w:t>Административного</w:t>
      </w:r>
      <w:r w:rsidRPr="00435BD7">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w:t>
      </w:r>
      <w:r w:rsidRPr="00666B52">
        <w:rPr>
          <w:rFonts w:ascii="Times New Roman" w:eastAsia="Times New Roman" w:hAnsi="Times New Roman" w:cs="Times New Roman"/>
          <w:sz w:val="24"/>
          <w:szCs w:val="24"/>
          <w:lang w:eastAsia="ru-RU"/>
        </w:rPr>
        <w:lastRenderedPageBreak/>
        <w:t xml:space="preserve">превышает </w:t>
      </w:r>
      <w:r w:rsidR="00C5513A">
        <w:rPr>
          <w:rFonts w:ascii="Times New Roman" w:eastAsia="Times New Roman" w:hAnsi="Times New Roman" w:cs="Times New Roman"/>
          <w:sz w:val="24"/>
          <w:szCs w:val="24"/>
          <w:lang w:eastAsia="ru-RU"/>
        </w:rPr>
        <w:t>1</w:t>
      </w:r>
      <w:r w:rsidRPr="00666B52">
        <w:rPr>
          <w:rFonts w:ascii="Times New Roman" w:eastAsia="Times New Roman" w:hAnsi="Times New Roman" w:cs="Times New Roman"/>
          <w:sz w:val="24"/>
          <w:szCs w:val="24"/>
          <w:lang w:eastAsia="ru-RU"/>
        </w:rPr>
        <w:t xml:space="preserve"> (</w:t>
      </w:r>
      <w:r w:rsidR="00C5513A">
        <w:rPr>
          <w:rFonts w:ascii="Times New Roman" w:eastAsia="Times New Roman" w:hAnsi="Times New Roman" w:cs="Times New Roman"/>
          <w:sz w:val="24"/>
          <w:szCs w:val="24"/>
          <w:lang w:eastAsia="ru-RU"/>
        </w:rPr>
        <w:t>одного</w:t>
      </w:r>
      <w:r w:rsidRPr="00666B52">
        <w:rPr>
          <w:rFonts w:ascii="Times New Roman" w:eastAsia="Times New Roman" w:hAnsi="Times New Roman" w:cs="Times New Roman"/>
          <w:sz w:val="24"/>
          <w:szCs w:val="24"/>
          <w:lang w:eastAsia="ru-RU"/>
        </w:rPr>
        <w:t>) рабоч</w:t>
      </w:r>
      <w:r w:rsidR="00C5513A">
        <w:rPr>
          <w:rFonts w:ascii="Times New Roman" w:eastAsia="Times New Roman" w:hAnsi="Times New Roman" w:cs="Times New Roman"/>
          <w:sz w:val="24"/>
          <w:szCs w:val="24"/>
          <w:lang w:eastAsia="ru-RU"/>
        </w:rPr>
        <w:t>его</w:t>
      </w:r>
      <w:r w:rsidRPr="00666B52">
        <w:rPr>
          <w:rFonts w:ascii="Times New Roman" w:eastAsia="Times New Roman" w:hAnsi="Times New Roman" w:cs="Times New Roman"/>
          <w:sz w:val="24"/>
          <w:szCs w:val="24"/>
          <w:lang w:eastAsia="ru-RU"/>
        </w:rPr>
        <w:t xml:space="preserve"> дн</w:t>
      </w:r>
      <w:r w:rsidR="00C5513A">
        <w:rPr>
          <w:rFonts w:ascii="Times New Roman" w:eastAsia="Times New Roman" w:hAnsi="Times New Roman" w:cs="Times New Roman"/>
          <w:sz w:val="24"/>
          <w:szCs w:val="24"/>
          <w:lang w:eastAsia="ru-RU"/>
        </w:rPr>
        <w:t>я</w:t>
      </w:r>
      <w:r w:rsidRPr="00666B52">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w:t>
      </w:r>
      <w:r w:rsidRPr="00235970">
        <w:rPr>
          <w:rFonts w:ascii="Times New Roman" w:eastAsia="Times New Roman" w:hAnsi="Times New Roman" w:cs="Times New Roman"/>
          <w:sz w:val="24"/>
          <w:szCs w:val="24"/>
          <w:lang w:eastAsia="ru-RU"/>
        </w:rPr>
        <w:t xml:space="preserve">составляет </w:t>
      </w:r>
      <w:r w:rsidR="00235970" w:rsidRPr="00235970">
        <w:rPr>
          <w:rFonts w:ascii="Times New Roman" w:eastAsia="Times New Roman" w:hAnsi="Times New Roman" w:cs="Times New Roman"/>
          <w:sz w:val="24"/>
          <w:szCs w:val="24"/>
          <w:lang w:eastAsia="ru-RU"/>
        </w:rPr>
        <w:t>1</w:t>
      </w:r>
      <w:r w:rsidRPr="00235970">
        <w:rPr>
          <w:rFonts w:ascii="Times New Roman" w:eastAsia="Times New Roman" w:hAnsi="Times New Roman" w:cs="Times New Roman"/>
          <w:sz w:val="24"/>
          <w:szCs w:val="24"/>
          <w:lang w:eastAsia="ru-RU"/>
        </w:rPr>
        <w:t xml:space="preserve"> (</w:t>
      </w:r>
      <w:r w:rsidR="00235970" w:rsidRPr="00235970">
        <w:rPr>
          <w:rFonts w:ascii="Times New Roman" w:eastAsia="Times New Roman" w:hAnsi="Times New Roman" w:cs="Times New Roman"/>
          <w:sz w:val="24"/>
          <w:szCs w:val="24"/>
          <w:lang w:eastAsia="ru-RU"/>
        </w:rPr>
        <w:t>один</w:t>
      </w:r>
      <w:r w:rsidRPr="00235970">
        <w:rPr>
          <w:rFonts w:ascii="Times New Roman" w:eastAsia="Times New Roman" w:hAnsi="Times New Roman" w:cs="Times New Roman"/>
          <w:sz w:val="24"/>
          <w:szCs w:val="24"/>
          <w:lang w:eastAsia="ru-RU"/>
        </w:rPr>
        <w:t>) рабоч</w:t>
      </w:r>
      <w:r w:rsidR="009633C5" w:rsidRPr="00235970">
        <w:rPr>
          <w:rFonts w:ascii="Times New Roman" w:eastAsia="Times New Roman" w:hAnsi="Times New Roman" w:cs="Times New Roman"/>
          <w:sz w:val="24"/>
          <w:szCs w:val="24"/>
          <w:lang w:eastAsia="ru-RU"/>
        </w:rPr>
        <w:t>и</w:t>
      </w:r>
      <w:r w:rsidR="00235970" w:rsidRPr="00235970">
        <w:rPr>
          <w:rFonts w:ascii="Times New Roman" w:eastAsia="Times New Roman" w:hAnsi="Times New Roman" w:cs="Times New Roman"/>
          <w:sz w:val="24"/>
          <w:szCs w:val="24"/>
          <w:lang w:eastAsia="ru-RU"/>
        </w:rPr>
        <w:t>й</w:t>
      </w:r>
      <w:r w:rsidRPr="00235970">
        <w:rPr>
          <w:rFonts w:ascii="Times New Roman" w:eastAsia="Times New Roman" w:hAnsi="Times New Roman" w:cs="Times New Roman"/>
          <w:sz w:val="24"/>
          <w:szCs w:val="24"/>
          <w:lang w:eastAsia="ru-RU"/>
        </w:rPr>
        <w:t xml:space="preserve"> д</w:t>
      </w:r>
      <w:r w:rsidR="00235970" w:rsidRPr="00235970">
        <w:rPr>
          <w:rFonts w:ascii="Times New Roman" w:eastAsia="Times New Roman" w:hAnsi="Times New Roman" w:cs="Times New Roman"/>
          <w:sz w:val="24"/>
          <w:szCs w:val="24"/>
          <w:lang w:eastAsia="ru-RU"/>
        </w:rPr>
        <w:t>е</w:t>
      </w:r>
      <w:r w:rsidR="009633C5" w:rsidRPr="00235970">
        <w:rPr>
          <w:rFonts w:ascii="Times New Roman" w:eastAsia="Times New Roman" w:hAnsi="Times New Roman" w:cs="Times New Roman"/>
          <w:sz w:val="24"/>
          <w:szCs w:val="24"/>
          <w:lang w:eastAsia="ru-RU"/>
        </w:rPr>
        <w:t>н</w:t>
      </w:r>
      <w:r w:rsidR="00235970" w:rsidRPr="00235970">
        <w:rPr>
          <w:rFonts w:ascii="Times New Roman" w:eastAsia="Times New Roman" w:hAnsi="Times New Roman" w:cs="Times New Roman"/>
          <w:sz w:val="24"/>
          <w:szCs w:val="24"/>
          <w:lang w:eastAsia="ru-RU"/>
        </w:rPr>
        <w:t>ь</w:t>
      </w:r>
      <w:r w:rsidRPr="00235970">
        <w:rPr>
          <w:rFonts w:ascii="Times New Roman" w:eastAsia="Times New Roman" w:hAnsi="Times New Roman" w:cs="Times New Roman"/>
          <w:sz w:val="24"/>
          <w:szCs w:val="24"/>
          <w:lang w:eastAsia="ru-RU"/>
        </w:rPr>
        <w:t xml:space="preserve"> со дня подписания Мэром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335E0C" w:rsidRDefault="00196ECA" w:rsidP="00196ECA">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sidR="00F22002">
        <w:rPr>
          <w:rFonts w:ascii="Times New Roman" w:eastAsia="Times New Roman" w:hAnsi="Times New Roman" w:cs="Times New Roman"/>
          <w:b/>
          <w:sz w:val="24"/>
          <w:szCs w:val="24"/>
          <w:lang w:eastAsia="ru-RU"/>
        </w:rPr>
        <w:t>разрешения</w:t>
      </w:r>
      <w:r>
        <w:rPr>
          <w:rFonts w:ascii="Times New Roman" w:eastAsia="Times New Roman" w:hAnsi="Times New Roman" w:cs="Times New Roman"/>
          <w:b/>
          <w:sz w:val="24"/>
          <w:szCs w:val="24"/>
          <w:lang w:eastAsia="ru-RU"/>
        </w:rPr>
        <w:t xml:space="preserve"> </w:t>
      </w:r>
      <w:r w:rsidRPr="00335E0C">
        <w:rPr>
          <w:rFonts w:ascii="Times New Roman" w:eastAsia="Times New Roman" w:hAnsi="Times New Roman" w:cs="Times New Roman"/>
          <w:b/>
          <w:sz w:val="24"/>
          <w:szCs w:val="24"/>
          <w:lang w:eastAsia="ru-RU"/>
        </w:rPr>
        <w:t xml:space="preserve">или решения об отказе </w:t>
      </w:r>
    </w:p>
    <w:p w:rsidR="00196ECA" w:rsidRPr="00335E0C"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F22002">
        <w:rPr>
          <w:rFonts w:ascii="Times New Roman" w:hAnsi="Times New Roman" w:cs="Times New Roman"/>
          <w:sz w:val="24"/>
          <w:szCs w:val="24"/>
        </w:rPr>
        <w:t>разрешения</w:t>
      </w:r>
      <w:r>
        <w:rPr>
          <w:rFonts w:ascii="Times New Roman" w:hAnsi="Times New Roman" w:cs="Times New Roman"/>
          <w:sz w:val="24"/>
          <w:szCs w:val="24"/>
        </w:rPr>
        <w:t xml:space="preserve"> </w:t>
      </w:r>
      <w:r w:rsidRPr="00335E0C">
        <w:rPr>
          <w:rFonts w:ascii="Times New Roman" w:hAnsi="Times New Roman" w:cs="Times New Roman"/>
          <w:sz w:val="24"/>
          <w:szCs w:val="24"/>
        </w:rPr>
        <w:t>или решения об отказе 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F22002">
        <w:rPr>
          <w:rFonts w:ascii="Times New Roman" w:hAnsi="Times New Roman" w:cs="Times New Roman"/>
          <w:sz w:val="24"/>
          <w:szCs w:val="24"/>
        </w:rPr>
        <w:t>разрешения</w:t>
      </w:r>
      <w:r w:rsidR="00C37B28">
        <w:rPr>
          <w:rFonts w:ascii="Times New Roman" w:hAnsi="Times New Roman" w:cs="Times New Roman"/>
          <w:sz w:val="24"/>
          <w:szCs w:val="24"/>
        </w:rPr>
        <w:t xml:space="preserve"> </w:t>
      </w:r>
      <w:r w:rsidR="00C37B28" w:rsidRPr="00335E0C">
        <w:rPr>
          <w:rFonts w:ascii="Times New Roman" w:hAnsi="Times New Roman" w:cs="Times New Roman"/>
          <w:sz w:val="24"/>
          <w:szCs w:val="24"/>
        </w:rPr>
        <w:t xml:space="preserve">или решения об отказе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F22002">
        <w:rPr>
          <w:rFonts w:ascii="Times New Roman" w:hAnsi="Times New Roman" w:cs="Times New Roman"/>
          <w:sz w:val="24"/>
          <w:szCs w:val="24"/>
        </w:rPr>
        <w:t>разрешения</w:t>
      </w:r>
      <w:r w:rsidR="00C37B28">
        <w:rPr>
          <w:rFonts w:ascii="Times New Roman" w:hAnsi="Times New Roman" w:cs="Times New Roman"/>
          <w:sz w:val="24"/>
          <w:szCs w:val="24"/>
        </w:rPr>
        <w:t xml:space="preserve"> </w:t>
      </w:r>
      <w:r w:rsidR="00C37B28"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по форме согласно </w:t>
      </w:r>
      <w:r w:rsidRPr="00230946">
        <w:rPr>
          <w:rFonts w:ascii="Times New Roman" w:hAnsi="Times New Roman" w:cs="Times New Roman"/>
          <w:sz w:val="24"/>
          <w:szCs w:val="24"/>
        </w:rPr>
        <w:t>Приложению № 4 к Административному регламенту и документов, указанных в</w:t>
      </w:r>
      <w:r w:rsidRPr="00335E0C">
        <w:rPr>
          <w:rFonts w:ascii="Times New Roman" w:hAnsi="Times New Roman" w:cs="Times New Roman"/>
          <w:sz w:val="24"/>
          <w:szCs w:val="24"/>
        </w:rPr>
        <w:t xml:space="preserve">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230946">
        <w:rPr>
          <w:rFonts w:ascii="Times New Roman" w:hAnsi="Times New Roman" w:cs="Times New Roman"/>
          <w:sz w:val="24"/>
          <w:szCs w:val="24"/>
        </w:rPr>
        <w:t>форме Приложения № 5 Административного</w:t>
      </w:r>
      <w:r>
        <w:rPr>
          <w:rFonts w:ascii="Times New Roman" w:hAnsi="Times New Roman" w:cs="Times New Roman"/>
          <w:sz w:val="24"/>
          <w:szCs w:val="24"/>
        </w:rPr>
        <w:t xml:space="preserve">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 xml:space="preserve">или решения об отказе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 xml:space="preserve">или решения об отказе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оформляется с пометками «ДУБЛИКАТ», указывается дата выдачи дубликата и номер дубликата, подписывается Мэром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00C23C9B"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 xml:space="preserve"> 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F22002">
        <w:rPr>
          <w:rFonts w:ascii="Times New Roman" w:hAnsi="Times New Roman" w:cs="Times New Roman"/>
          <w:sz w:val="24"/>
          <w:szCs w:val="24"/>
        </w:rPr>
        <w:t>разрешения</w:t>
      </w:r>
      <w:r w:rsidR="00D8187C">
        <w:rPr>
          <w:rFonts w:ascii="Times New Roman" w:hAnsi="Times New Roman" w:cs="Times New Roman"/>
          <w:sz w:val="24"/>
          <w:szCs w:val="24"/>
        </w:rPr>
        <w:t xml:space="preserve"> </w:t>
      </w:r>
      <w:r w:rsidR="00D8187C" w:rsidRPr="00335E0C">
        <w:rPr>
          <w:rFonts w:ascii="Times New Roman" w:hAnsi="Times New Roman" w:cs="Times New Roman"/>
          <w:sz w:val="24"/>
          <w:szCs w:val="24"/>
        </w:rPr>
        <w:t>или решения об отказе</w:t>
      </w:r>
      <w:r>
        <w:rPr>
          <w:rFonts w:ascii="Times New Roman" w:hAnsi="Times New Roman" w:cs="Times New Roman"/>
          <w:sz w:val="24"/>
          <w:szCs w:val="24"/>
        </w:rPr>
        <w:t xml:space="preserve"> либо отказ</w:t>
      </w:r>
      <w:r w:rsidRPr="00404479">
        <w:t xml:space="preserve"> </w:t>
      </w:r>
      <w:r w:rsidRPr="00404479">
        <w:rPr>
          <w:rFonts w:ascii="Times New Roman" w:hAnsi="Times New Roman" w:cs="Times New Roman"/>
          <w:sz w:val="24"/>
          <w:szCs w:val="24"/>
        </w:rPr>
        <w:t xml:space="preserve">в выдаче дубликата </w:t>
      </w:r>
      <w:r w:rsidR="00D8187C">
        <w:rPr>
          <w:rFonts w:ascii="Times New Roman" w:hAnsi="Times New Roman" w:cs="Times New Roman"/>
          <w:sz w:val="24"/>
          <w:szCs w:val="24"/>
        </w:rPr>
        <w:t xml:space="preserve">решения </w:t>
      </w:r>
      <w:r w:rsidR="00D8187C" w:rsidRPr="00335E0C">
        <w:rPr>
          <w:rFonts w:ascii="Times New Roman" w:hAnsi="Times New Roman" w:cs="Times New Roman"/>
          <w:sz w:val="24"/>
          <w:szCs w:val="24"/>
        </w:rPr>
        <w:t>или решения об отказе</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w:t>
      </w:r>
      <w:r w:rsidRPr="009B2893">
        <w:rPr>
          <w:rFonts w:ascii="Times New Roman" w:eastAsia="Times New Roman" w:hAnsi="Times New Roman" w:cs="Times New Roman"/>
          <w:sz w:val="24"/>
          <w:szCs w:val="24"/>
          <w:lang w:eastAsia="ru-RU"/>
        </w:rPr>
        <w:t xml:space="preserve">согласно </w:t>
      </w:r>
      <w:r w:rsidRPr="00230946">
        <w:rPr>
          <w:rFonts w:ascii="Times New Roman" w:eastAsia="Times New Roman" w:hAnsi="Times New Roman" w:cs="Times New Roman"/>
          <w:sz w:val="24"/>
          <w:szCs w:val="24"/>
          <w:lang w:eastAsia="ru-RU"/>
        </w:rPr>
        <w:t>Приложению № 6 к Административному</w:t>
      </w:r>
      <w:r w:rsidRPr="0038030B">
        <w:rPr>
          <w:rFonts w:ascii="Times New Roman" w:eastAsia="Times New Roman" w:hAnsi="Times New Roman" w:cs="Times New Roman"/>
          <w:sz w:val="24"/>
          <w:szCs w:val="24"/>
          <w:lang w:eastAsia="ru-RU"/>
        </w:rPr>
        <w:t xml:space="preserve">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F22002">
        <w:rPr>
          <w:rFonts w:ascii="Times New Roman" w:hAnsi="Times New Roman" w:cs="Times New Roman"/>
          <w:sz w:val="24"/>
          <w:szCs w:val="24"/>
        </w:rPr>
        <w:t>разрешении</w:t>
      </w:r>
      <w:r w:rsidR="00D8187C">
        <w:rPr>
          <w:rFonts w:ascii="Times New Roman" w:hAnsi="Times New Roman" w:cs="Times New Roman"/>
          <w:sz w:val="24"/>
          <w:szCs w:val="24"/>
        </w:rPr>
        <w:t xml:space="preserve"> или решении</w:t>
      </w:r>
      <w:r w:rsidR="00D8187C" w:rsidRPr="00335E0C">
        <w:rPr>
          <w:rFonts w:ascii="Times New Roman" w:hAnsi="Times New Roman" w:cs="Times New Roman"/>
          <w:sz w:val="24"/>
          <w:szCs w:val="24"/>
        </w:rPr>
        <w:t xml:space="preserve"> об отказе</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F22002">
        <w:rPr>
          <w:rFonts w:ascii="Times New Roman" w:hAnsi="Times New Roman" w:cs="Times New Roman"/>
          <w:sz w:val="24"/>
          <w:szCs w:val="24"/>
        </w:rPr>
        <w:t>разрешение</w:t>
      </w:r>
      <w:r w:rsidR="00E379A3">
        <w:rPr>
          <w:rFonts w:ascii="Times New Roman" w:hAnsi="Times New Roman" w:cs="Times New Roman"/>
          <w:sz w:val="24"/>
          <w:szCs w:val="24"/>
        </w:rPr>
        <w:t xml:space="preserve"> </w:t>
      </w:r>
      <w:r w:rsidR="00E379A3" w:rsidRPr="00335E0C">
        <w:rPr>
          <w:rFonts w:ascii="Times New Roman" w:hAnsi="Times New Roman" w:cs="Times New Roman"/>
          <w:sz w:val="24"/>
          <w:szCs w:val="24"/>
        </w:rPr>
        <w:t>или решени</w:t>
      </w:r>
      <w:r w:rsidR="00E379A3">
        <w:rPr>
          <w:rFonts w:ascii="Times New Roman" w:hAnsi="Times New Roman" w:cs="Times New Roman"/>
          <w:sz w:val="24"/>
          <w:szCs w:val="24"/>
        </w:rPr>
        <w:t>е</w:t>
      </w:r>
      <w:r w:rsidR="00E379A3" w:rsidRPr="00335E0C">
        <w:rPr>
          <w:rFonts w:ascii="Times New Roman" w:hAnsi="Times New Roman" w:cs="Times New Roman"/>
          <w:sz w:val="24"/>
          <w:szCs w:val="24"/>
        </w:rPr>
        <w:t xml:space="preserve"> об отказе</w:t>
      </w:r>
      <w:r w:rsidRPr="008E72EA">
        <w:rPr>
          <w:rFonts w:ascii="Times New Roman" w:hAnsi="Times New Roman"/>
          <w:sz w:val="24"/>
          <w:szCs w:val="24"/>
        </w:rPr>
        <w:t>;</w:t>
      </w:r>
    </w:p>
    <w:p w:rsidR="00030A4A" w:rsidRPr="008E72E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F22002">
        <w:rPr>
          <w:rFonts w:ascii="Times New Roman" w:hAnsi="Times New Roman" w:cs="Times New Roman"/>
          <w:sz w:val="24"/>
          <w:szCs w:val="24"/>
        </w:rPr>
        <w:t>разрешении</w:t>
      </w:r>
      <w:r w:rsidR="00E379A3">
        <w:rPr>
          <w:rFonts w:ascii="Times New Roman" w:hAnsi="Times New Roman" w:cs="Times New Roman"/>
          <w:sz w:val="24"/>
          <w:szCs w:val="24"/>
        </w:rPr>
        <w:t xml:space="preserve"> </w:t>
      </w:r>
      <w:r w:rsidR="00E379A3" w:rsidRPr="00335E0C">
        <w:rPr>
          <w:rFonts w:ascii="Times New Roman" w:hAnsi="Times New Roman" w:cs="Times New Roman"/>
          <w:sz w:val="24"/>
          <w:szCs w:val="24"/>
        </w:rPr>
        <w:t>или решени</w:t>
      </w:r>
      <w:r w:rsidR="00E379A3">
        <w:rPr>
          <w:rFonts w:ascii="Times New Roman" w:hAnsi="Times New Roman" w:cs="Times New Roman"/>
          <w:sz w:val="24"/>
          <w:szCs w:val="24"/>
        </w:rPr>
        <w:t>и</w:t>
      </w:r>
      <w:r w:rsidR="00E379A3" w:rsidRPr="00335E0C">
        <w:rPr>
          <w:rFonts w:ascii="Times New Roman" w:hAnsi="Times New Roman" w:cs="Times New Roman"/>
          <w:sz w:val="24"/>
          <w:szCs w:val="24"/>
        </w:rPr>
        <w:t xml:space="preserve"> об отказе</w:t>
      </w:r>
      <w:r>
        <w:rPr>
          <w:rFonts w:ascii="Times New Roman" w:hAnsi="Times New Roman"/>
          <w:sz w:val="24"/>
          <w:szCs w:val="24"/>
        </w:rPr>
        <w:t>;</w:t>
      </w:r>
    </w:p>
    <w:p w:rsidR="00030A4A" w:rsidRPr="002E7563"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w:t>
      </w:r>
      <w:r w:rsidRPr="00230946">
        <w:rPr>
          <w:rFonts w:ascii="Times New Roman" w:eastAsia="Times New Roman" w:hAnsi="Times New Roman" w:cs="Times New Roman"/>
          <w:sz w:val="24"/>
          <w:szCs w:val="24"/>
          <w:lang w:eastAsia="ru-RU"/>
        </w:rPr>
        <w:t>форме Приложения № 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Pr>
          <w:rFonts w:ascii="Times New Roman" w:eastAsia="Times New Roman" w:hAnsi="Times New Roman" w:cs="Times New Roman"/>
          <w:sz w:val="24"/>
          <w:szCs w:val="24"/>
          <w:lang w:eastAsia="ru-RU"/>
        </w:rPr>
        <w:t xml:space="preserve"> ТСП и</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r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Pr>
          <w:rFonts w:ascii="Times New Roman" w:eastAsia="Times New Roman" w:hAnsi="Times New Roman" w:cs="Times New Roman"/>
          <w:sz w:val="24"/>
          <w:szCs w:val="24"/>
          <w:lang w:eastAsia="ru-RU"/>
        </w:rPr>
        <w:t>отдела ТСП</w:t>
      </w:r>
      <w:r w:rsidRPr="00B55999">
        <w:rPr>
          <w:rFonts w:ascii="Times New Roman" w:eastAsia="Times New Roman" w:hAnsi="Times New Roman" w:cs="Times New Roman"/>
          <w:sz w:val="24"/>
          <w:szCs w:val="24"/>
          <w:lang w:eastAsia="ru-RU"/>
        </w:rPr>
        <w:t xml:space="preserve">, руководителем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по принадлежности вопросов.</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lastRenderedPageBreak/>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 результатам проведенных проверок, в случае выявления нарушений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36056F" w:rsidRPr="00B55999" w:rsidRDefault="0036056F" w:rsidP="0036056F">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Pr="00B55999">
        <w:rPr>
          <w:rFonts w:ascii="Times New Roman" w:eastAsia="Times New Roman" w:hAnsi="Times New Roman" w:cs="Times New Roman"/>
          <w:sz w:val="24"/>
          <w:szCs w:val="24"/>
          <w:lang w:eastAsia="ru-RU"/>
        </w:rPr>
        <w:t>.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112</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lastRenderedPageBreak/>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Pr="00B55999">
        <w:rPr>
          <w:rFonts w:ascii="Times New Roman" w:eastAsia="Times New Roman" w:hAnsi="Times New Roman" w:cs="Times New Roman"/>
          <w:sz w:val="24"/>
          <w:szCs w:val="24"/>
          <w:lang w:eastAsia="ru-RU"/>
        </w:rPr>
        <w:t>. Жалоба может быть подана:</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 имя Мэра города Кедрового по адресу учреждения д. 39/1, 1 </w:t>
      </w:r>
      <w:proofErr w:type="spellStart"/>
      <w:r w:rsidRPr="00B55999">
        <w:rPr>
          <w:rFonts w:ascii="Times New Roman" w:eastAsia="Times New Roman" w:hAnsi="Times New Roman" w:cs="Times New Roman"/>
          <w:bCs/>
          <w:sz w:val="24"/>
          <w:szCs w:val="24"/>
          <w:lang w:eastAsia="ru-RU"/>
        </w:rPr>
        <w:t>мкр</w:t>
      </w:r>
      <w:proofErr w:type="spellEnd"/>
      <w:r w:rsidRPr="00B55999">
        <w:rPr>
          <w:rFonts w:ascii="Times New Roman" w:eastAsia="Times New Roman" w:hAnsi="Times New Roman" w:cs="Times New Roman"/>
          <w:bCs/>
          <w:sz w:val="24"/>
          <w:szCs w:val="24"/>
          <w:lang w:eastAsia="ru-RU"/>
        </w:rPr>
        <w:t>., г. Кедровый, Томская область, 636615; по адресу электронной почты kedradm@gov70.ru; по телефону (38-250)35-546;</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w:t>
      </w:r>
      <w:proofErr w:type="spellStart"/>
      <w:r w:rsidRPr="00B55999">
        <w:rPr>
          <w:rFonts w:ascii="Times New Roman" w:eastAsia="Times New Roman" w:hAnsi="Times New Roman" w:cs="Times New Roman"/>
          <w:bCs/>
          <w:sz w:val="24"/>
          <w:szCs w:val="24"/>
          <w:lang w:eastAsia="ru-RU"/>
        </w:rPr>
        <w:t>мкр</w:t>
      </w:r>
      <w:proofErr w:type="spellEnd"/>
      <w:r w:rsidRPr="00B55999">
        <w:rPr>
          <w:rFonts w:ascii="Times New Roman" w:eastAsia="Times New Roman" w:hAnsi="Times New Roman" w:cs="Times New Roman"/>
          <w:bCs/>
          <w:sz w:val="24"/>
          <w:szCs w:val="24"/>
          <w:lang w:eastAsia="ru-RU"/>
        </w:rPr>
        <w:t xml:space="preserve">., г. Кедровый, Томская область, 636615; по адресу электронной почты </w:t>
      </w:r>
      <w:proofErr w:type="spellStart"/>
      <w:r w:rsidRPr="00B55999">
        <w:rPr>
          <w:rFonts w:ascii="Times New Roman" w:eastAsia="Times New Roman" w:hAnsi="Times New Roman" w:cs="Times New Roman"/>
          <w:bCs/>
          <w:sz w:val="24"/>
          <w:szCs w:val="24"/>
          <w:lang w:eastAsia="ru-RU"/>
        </w:rPr>
        <w:t>kedr</w:t>
      </w:r>
      <w:r w:rsidRPr="00B55999">
        <w:rPr>
          <w:rFonts w:ascii="Times New Roman" w:eastAsia="Times New Roman" w:hAnsi="Times New Roman" w:cs="Times New Roman"/>
          <w:bCs/>
          <w:sz w:val="24"/>
          <w:szCs w:val="24"/>
          <w:lang w:val="en-US" w:eastAsia="ru-RU"/>
        </w:rPr>
        <w:t>oums</w:t>
      </w:r>
      <w:proofErr w:type="spellEnd"/>
      <w:r w:rsidRPr="00B55999">
        <w:rPr>
          <w:rFonts w:ascii="Times New Roman" w:eastAsia="Times New Roman" w:hAnsi="Times New Roman" w:cs="Times New Roman"/>
          <w:bCs/>
          <w:sz w:val="24"/>
          <w:szCs w:val="24"/>
          <w:lang w:eastAsia="ru-RU"/>
        </w:rPr>
        <w:t>@tomsk.gov.ru; по телефону (38-250)35-535;</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rsidR="0036056F" w:rsidRPr="00B55999" w:rsidRDefault="0036056F" w:rsidP="0036056F">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r w:rsidRPr="00B55999">
        <w:rPr>
          <w:rFonts w:ascii="Times New Roman" w:eastAsia="Times New Roman" w:hAnsi="Times New Roman" w:cs="Times New Roman"/>
          <w:sz w:val="24"/>
          <w:szCs w:val="24"/>
          <w:lang w:eastAsia="ru-RU"/>
        </w:rPr>
        <w:t>. Жалоба должна содержать:</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r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11</w:t>
      </w:r>
      <w:r w:rsidR="00146F93">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Регламента,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в письменной форме и по желанию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r w:rsidRPr="00B55999">
        <w:rPr>
          <w:rFonts w:ascii="Times New Roman" w:eastAsia="Times New Roman" w:hAnsi="Times New Roman" w:cs="Times New Roman"/>
          <w:sz w:val="24"/>
          <w:szCs w:val="24"/>
          <w:lang w:eastAsia="ru-RU"/>
        </w:rPr>
        <w:t xml:space="preserve">. Жалоба считается разрешенной, если рассмотрены все поставленные в ней вопросы, приняты необходимые меры и дан мотивированный ответ (в пределах </w:t>
      </w:r>
      <w:r w:rsidRPr="00B55999">
        <w:rPr>
          <w:rFonts w:ascii="Times New Roman" w:eastAsia="Times New Roman" w:hAnsi="Times New Roman" w:cs="Times New Roman"/>
          <w:sz w:val="24"/>
          <w:szCs w:val="24"/>
          <w:lang w:eastAsia="ru-RU"/>
        </w:rPr>
        <w:lastRenderedPageBreak/>
        <w:t>компетенции) по существу поставленных вопросов.</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r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указанному в подпункте </w:t>
      </w:r>
      <w:r>
        <w:rPr>
          <w:rFonts w:ascii="Times New Roman" w:eastAsia="Times New Roman" w:hAnsi="Times New Roman" w:cs="Times New Roman"/>
          <w:sz w:val="24"/>
          <w:szCs w:val="24"/>
          <w:lang w:eastAsia="ru-RU"/>
        </w:rPr>
        <w:t>11</w:t>
      </w:r>
      <w:r w:rsidR="009B2893">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6" w:history="1">
        <w:r w:rsidRPr="00B55999">
          <w:rPr>
            <w:rFonts w:ascii="Times New Roman" w:eastAsia="Times New Roman" w:hAnsi="Times New Roman" w:cs="Times New Roman"/>
            <w:sz w:val="24"/>
            <w:szCs w:val="24"/>
            <w:lang w:eastAsia="ru-RU"/>
          </w:rPr>
          <w:t>частью 1.1 статьи 16</w:t>
        </w:r>
      </w:hyperlink>
      <w:r w:rsidRPr="00B55999">
        <w:rPr>
          <w:rFonts w:ascii="Times New Roman" w:eastAsia="Times New Roman" w:hAnsi="Times New Roman" w:cs="Times New Roman"/>
          <w:sz w:val="24"/>
          <w:szCs w:val="24"/>
          <w:lang w:eastAsia="ru-RU"/>
        </w:rPr>
        <w:t xml:space="preserve"> Федерального закона от 27.07.2012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 целях получения муниципальной услуги.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r w:rsidRPr="00B55999">
        <w:rPr>
          <w:rFonts w:ascii="Times New Roman" w:eastAsia="Times New Roman" w:hAnsi="Times New Roman" w:cs="Times New Roman"/>
          <w:sz w:val="24"/>
          <w:szCs w:val="24"/>
          <w:lang w:eastAsia="ru-RU"/>
        </w:rPr>
        <w:t xml:space="preserve">. В случае признания жалобы не подлежащей удовлетворению в ответе заявителю, указанному подпункте </w:t>
      </w:r>
      <w:r>
        <w:rPr>
          <w:rFonts w:ascii="Times New Roman" w:eastAsia="Times New Roman" w:hAnsi="Times New Roman" w:cs="Times New Roman"/>
          <w:sz w:val="24"/>
          <w:szCs w:val="24"/>
          <w:lang w:eastAsia="ru-RU"/>
        </w:rPr>
        <w:t>11</w:t>
      </w:r>
      <w:r w:rsidR="009B2893">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6056F" w:rsidRDefault="0036056F" w:rsidP="0036056F">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343A77" w:rsidRPr="00343A77" w:rsidRDefault="00343A77" w:rsidP="00651E40">
      <w:pPr>
        <w:spacing w:after="0"/>
        <w:ind w:left="4820" w:right="-1"/>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lastRenderedPageBreak/>
        <w:t xml:space="preserve">Приложение </w:t>
      </w:r>
      <w:r w:rsidR="001E1D50">
        <w:rPr>
          <w:rFonts w:ascii="Times New Roman" w:eastAsia="Times New Roman" w:hAnsi="Times New Roman" w:cs="Times New Roman"/>
          <w:sz w:val="24"/>
          <w:szCs w:val="24"/>
          <w:lang w:eastAsia="ru-RU"/>
        </w:rPr>
        <w:t xml:space="preserve">№ </w:t>
      </w:r>
      <w:r w:rsidRPr="00343A77">
        <w:rPr>
          <w:rFonts w:ascii="Times New Roman" w:eastAsia="Times New Roman" w:hAnsi="Times New Roman" w:cs="Times New Roman"/>
          <w:sz w:val="24"/>
          <w:szCs w:val="24"/>
          <w:lang w:eastAsia="ru-RU"/>
        </w:rPr>
        <w:t>1</w:t>
      </w:r>
    </w:p>
    <w:p w:rsidR="00343A77" w:rsidRPr="00343A77" w:rsidRDefault="00343A77" w:rsidP="00651E40">
      <w:pPr>
        <w:spacing w:after="0"/>
        <w:ind w:left="4820"/>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к Административному регламенту по</w:t>
      </w:r>
    </w:p>
    <w:p w:rsidR="00343A77" w:rsidRPr="00343A77" w:rsidRDefault="00343A77" w:rsidP="00651E40">
      <w:pPr>
        <w:spacing w:after="0"/>
        <w:ind w:left="4820"/>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343A77" w:rsidRDefault="00343A77" w:rsidP="00651E40">
      <w:pPr>
        <w:spacing w:after="0"/>
        <w:ind w:left="4820"/>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00AD63A9"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343A77">
        <w:rPr>
          <w:rFonts w:ascii="Times New Roman" w:eastAsia="Times New Roman" w:hAnsi="Times New Roman" w:cs="Times New Roman"/>
          <w:sz w:val="24"/>
          <w:szCs w:val="24"/>
          <w:lang w:eastAsia="ru-RU"/>
        </w:rPr>
        <w:t>»</w:t>
      </w:r>
    </w:p>
    <w:p w:rsidR="009645E5" w:rsidRPr="00343A77" w:rsidRDefault="009645E5" w:rsidP="00651E40">
      <w:pPr>
        <w:spacing w:after="0"/>
        <w:ind w:left="4820"/>
        <w:jc w:val="both"/>
        <w:rPr>
          <w:rFonts w:ascii="Times New Roman" w:eastAsia="Times New Roman" w:hAnsi="Times New Roman" w:cs="Times New Roman"/>
          <w:sz w:val="24"/>
          <w:szCs w:val="24"/>
          <w:lang w:eastAsia="ru-RU"/>
        </w:rPr>
      </w:pPr>
    </w:p>
    <w:p w:rsidR="00343A77" w:rsidRDefault="00343A77" w:rsidP="00651E40">
      <w:pPr>
        <w:ind w:left="4820"/>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ФОРМА</w:t>
      </w:r>
    </w:p>
    <w:p w:rsidR="006853BA" w:rsidRPr="006853BA" w:rsidRDefault="006E3F36" w:rsidP="00651E40">
      <w:pPr>
        <w:ind w:left="4820"/>
        <w:rPr>
          <w:rFonts w:ascii="Times New Roman" w:hAnsi="Times New Roman" w:cs="Times New Roman"/>
          <w:sz w:val="24"/>
          <w:szCs w:val="24"/>
        </w:rPr>
      </w:pPr>
      <w:r w:rsidRPr="006853BA">
        <w:rPr>
          <w:rFonts w:ascii="Times New Roman" w:hAnsi="Times New Roman" w:cs="Times New Roman"/>
          <w:sz w:val="24"/>
          <w:szCs w:val="24"/>
        </w:rPr>
        <w:t xml:space="preserve">В Администрацию </w:t>
      </w:r>
      <w:r w:rsidR="006853BA" w:rsidRPr="006853BA">
        <w:rPr>
          <w:rFonts w:ascii="Times New Roman" w:hAnsi="Times New Roman" w:cs="Times New Roman"/>
          <w:sz w:val="24"/>
          <w:szCs w:val="24"/>
        </w:rPr>
        <w:t>города Кедрового</w:t>
      </w:r>
    </w:p>
    <w:p w:rsidR="006E3F36" w:rsidRPr="006853BA" w:rsidRDefault="006E3F36" w:rsidP="00651E40">
      <w:pPr>
        <w:ind w:left="4820"/>
        <w:rPr>
          <w:rFonts w:ascii="Times New Roman" w:eastAsia="Times New Roman" w:hAnsi="Times New Roman" w:cs="Times New Roman"/>
          <w:sz w:val="20"/>
          <w:szCs w:val="20"/>
          <w:lang w:eastAsia="ru-RU"/>
        </w:rPr>
      </w:pPr>
      <w:r w:rsidRPr="006853BA">
        <w:rPr>
          <w:rFonts w:ascii="Times New Roman" w:hAnsi="Times New Roman" w:cs="Times New Roman"/>
          <w:sz w:val="24"/>
          <w:szCs w:val="24"/>
        </w:rPr>
        <w:t>от ______________________________</w:t>
      </w:r>
      <w:r w:rsidRPr="006853BA">
        <w:rPr>
          <w:rFonts w:ascii="Times New Roman" w:hAnsi="Times New Roman" w:cs="Times New Roman"/>
          <w:sz w:val="20"/>
          <w:szCs w:val="20"/>
        </w:rPr>
        <w:t xml:space="preserve"> (для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эл. почта, телефон</w:t>
      </w:r>
      <w:r w:rsidR="006853BA">
        <w:rPr>
          <w:rFonts w:ascii="Times New Roman" w:hAnsi="Times New Roman" w:cs="Times New Roman"/>
          <w:sz w:val="20"/>
          <w:szCs w:val="20"/>
        </w:rPr>
        <w:t>)</w:t>
      </w:r>
    </w:p>
    <w:p w:rsidR="00B0601B" w:rsidRPr="00B0601B" w:rsidRDefault="00B0601B" w:rsidP="00B0601B">
      <w:pPr>
        <w:jc w:val="center"/>
        <w:rPr>
          <w:rFonts w:ascii="Times New Roman" w:hAnsi="Times New Roman" w:cs="Times New Roman"/>
          <w:b/>
          <w:sz w:val="24"/>
          <w:szCs w:val="24"/>
        </w:rPr>
      </w:pPr>
      <w:r w:rsidRPr="00B0601B">
        <w:rPr>
          <w:rFonts w:ascii="Times New Roman" w:hAnsi="Times New Roman" w:cs="Times New Roman"/>
          <w:b/>
          <w:sz w:val="24"/>
          <w:szCs w:val="24"/>
        </w:rPr>
        <w:t xml:space="preserve">Заявление о предоставлении разрешения на </w:t>
      </w:r>
      <w:r w:rsidR="00AD63A9" w:rsidRPr="00AD63A9">
        <w:rPr>
          <w:rFonts w:ascii="Times New Roman" w:hAnsi="Times New Roman" w:cs="Times New Roman"/>
          <w:b/>
          <w:sz w:val="24"/>
          <w:szCs w:val="24"/>
        </w:rPr>
        <w:t>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B0601B" w:rsidRDefault="00B0601B" w:rsidP="00B0601B">
      <w:pPr>
        <w:ind w:firstLine="709"/>
        <w:jc w:val="both"/>
        <w:rPr>
          <w:rFonts w:ascii="Times New Roman" w:hAnsi="Times New Roman" w:cs="Times New Roman"/>
          <w:sz w:val="24"/>
          <w:szCs w:val="24"/>
        </w:rPr>
      </w:pPr>
      <w:r w:rsidRPr="00B0601B">
        <w:rPr>
          <w:rFonts w:ascii="Times New Roman" w:hAnsi="Times New Roman" w:cs="Times New Roman"/>
          <w:sz w:val="24"/>
          <w:szCs w:val="24"/>
        </w:rPr>
        <w:t xml:space="preserve">Прошу предоставить разрешение на </w:t>
      </w:r>
      <w:r w:rsidR="00AD63A9" w:rsidRPr="00C807D1">
        <w:rPr>
          <w:rFonts w:ascii="Times New Roman" w:hAnsi="Times New Roman" w:cs="Times New Roman"/>
          <w:sz w:val="24"/>
          <w:szCs w:val="24"/>
        </w:rPr>
        <w:t>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B0601B">
        <w:rPr>
          <w:rFonts w:ascii="Times New Roman" w:hAnsi="Times New Roman" w:cs="Times New Roman"/>
          <w:sz w:val="24"/>
          <w:szCs w:val="24"/>
        </w:rPr>
        <w:t xml:space="preserve">: </w:t>
      </w:r>
    </w:p>
    <w:p w:rsidR="00B0601B" w:rsidRDefault="00B0601B" w:rsidP="00651E40">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w:t>
      </w:r>
      <w:r w:rsidR="00651E40">
        <w:rPr>
          <w:rFonts w:ascii="Times New Roman" w:hAnsi="Times New Roman" w:cs="Times New Roman"/>
          <w:sz w:val="24"/>
          <w:szCs w:val="24"/>
        </w:rPr>
        <w:t>_____</w:t>
      </w:r>
      <w:r>
        <w:rPr>
          <w:rFonts w:ascii="Times New Roman" w:hAnsi="Times New Roman" w:cs="Times New Roman"/>
          <w:sz w:val="24"/>
          <w:szCs w:val="24"/>
        </w:rPr>
        <w:t>____________________________</w:t>
      </w:r>
    </w:p>
    <w:p w:rsidR="00B0601B" w:rsidRDefault="00B0601B" w:rsidP="0065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r w:rsidR="00651E40">
        <w:rPr>
          <w:rFonts w:ascii="Times New Roman" w:hAnsi="Times New Roman" w:cs="Times New Roman"/>
          <w:sz w:val="24"/>
          <w:szCs w:val="24"/>
        </w:rPr>
        <w:t>_____</w:t>
      </w:r>
      <w:r>
        <w:rPr>
          <w:rFonts w:ascii="Times New Roman" w:hAnsi="Times New Roman" w:cs="Times New Roman"/>
          <w:sz w:val="24"/>
          <w:szCs w:val="24"/>
        </w:rPr>
        <w:t>___________</w:t>
      </w:r>
    </w:p>
    <w:p w:rsidR="00B0601B" w:rsidRPr="00B0601B" w:rsidRDefault="00B0601B" w:rsidP="00B0601B">
      <w:pPr>
        <w:spacing w:after="0" w:line="240" w:lineRule="auto"/>
        <w:ind w:firstLine="709"/>
        <w:jc w:val="both"/>
        <w:rPr>
          <w:rFonts w:ascii="Times New Roman" w:hAnsi="Times New Roman" w:cs="Times New Roman"/>
          <w:sz w:val="20"/>
          <w:szCs w:val="20"/>
        </w:rPr>
      </w:pPr>
      <w:r w:rsidRPr="00B0601B">
        <w:rPr>
          <w:rFonts w:ascii="Times New Roman" w:hAnsi="Times New Roman" w:cs="Times New Roman"/>
          <w:sz w:val="20"/>
          <w:szCs w:val="20"/>
        </w:rPr>
        <w:t xml:space="preserve">Сведения о земельном участке. адрес, кадастровый номер, площадь, вид разрешенного использования. </w:t>
      </w:r>
    </w:p>
    <w:p w:rsidR="00B0601B" w:rsidRDefault="00B0601B" w:rsidP="00B0601B">
      <w:pPr>
        <w:spacing w:after="0" w:line="240" w:lineRule="auto"/>
        <w:ind w:firstLine="709"/>
        <w:jc w:val="both"/>
        <w:rPr>
          <w:rFonts w:ascii="Times New Roman" w:hAnsi="Times New Roman" w:cs="Times New Roman"/>
          <w:sz w:val="24"/>
          <w:szCs w:val="24"/>
        </w:rPr>
      </w:pPr>
      <w:r w:rsidRPr="00B0601B">
        <w:rPr>
          <w:rFonts w:ascii="Times New Roman" w:hAnsi="Times New Roman" w:cs="Times New Roman"/>
          <w:sz w:val="20"/>
          <w:szCs w:val="20"/>
        </w:rPr>
        <w:t>Сведения об объекте капитального строительства. кадастровый номер, площадь, этажность, назначение</w:t>
      </w:r>
      <w:r w:rsidRPr="00B0601B">
        <w:rPr>
          <w:rFonts w:ascii="Times New Roman" w:hAnsi="Times New Roman" w:cs="Times New Roman"/>
          <w:sz w:val="24"/>
          <w:szCs w:val="24"/>
        </w:rPr>
        <w:t xml:space="preserve">. </w:t>
      </w:r>
    </w:p>
    <w:p w:rsidR="00B0601B" w:rsidRDefault="00B0601B" w:rsidP="00B0601B">
      <w:pPr>
        <w:ind w:firstLine="709"/>
        <w:jc w:val="both"/>
        <w:rPr>
          <w:rFonts w:ascii="Times New Roman" w:hAnsi="Times New Roman" w:cs="Times New Roman"/>
          <w:sz w:val="24"/>
          <w:szCs w:val="24"/>
        </w:rPr>
      </w:pPr>
    </w:p>
    <w:p w:rsidR="00B0601B" w:rsidRDefault="00B0601B" w:rsidP="00AD63A9">
      <w:pPr>
        <w:ind w:firstLine="709"/>
        <w:jc w:val="both"/>
        <w:rPr>
          <w:rFonts w:ascii="Times New Roman" w:hAnsi="Times New Roman" w:cs="Times New Roman"/>
          <w:sz w:val="24"/>
          <w:szCs w:val="24"/>
        </w:rPr>
      </w:pPr>
      <w:r w:rsidRPr="00B0601B">
        <w:rPr>
          <w:rFonts w:ascii="Times New Roman" w:hAnsi="Times New Roman" w:cs="Times New Roman"/>
          <w:sz w:val="24"/>
          <w:szCs w:val="24"/>
        </w:rPr>
        <w:t xml:space="preserve">К заявлению прилагаются следующие документы: </w:t>
      </w:r>
    </w:p>
    <w:p w:rsidR="00B0601B" w:rsidRDefault="00B0601B" w:rsidP="00651E40">
      <w:pPr>
        <w:jc w:val="center"/>
        <w:rPr>
          <w:rFonts w:ascii="Times New Roman" w:hAnsi="Times New Roman" w:cs="Times New Roman"/>
          <w:sz w:val="24"/>
          <w:szCs w:val="24"/>
        </w:rPr>
      </w:pPr>
      <w:r w:rsidRPr="00B0601B">
        <w:rPr>
          <w:rFonts w:ascii="Times New Roman" w:hAnsi="Times New Roman" w:cs="Times New Roman"/>
          <w:sz w:val="24"/>
          <w:szCs w:val="24"/>
        </w:rPr>
        <w:t>__________</w:t>
      </w:r>
      <w:r w:rsidR="00651E40">
        <w:rPr>
          <w:rFonts w:ascii="Times New Roman" w:hAnsi="Times New Roman" w:cs="Times New Roman"/>
          <w:sz w:val="24"/>
          <w:szCs w:val="24"/>
        </w:rPr>
        <w:t>______</w:t>
      </w:r>
      <w:r w:rsidRPr="00B0601B">
        <w:rPr>
          <w:rFonts w:ascii="Times New Roman" w:hAnsi="Times New Roman" w:cs="Times New Roman"/>
          <w:sz w:val="24"/>
          <w:szCs w:val="24"/>
        </w:rPr>
        <w:t>___________________________________</w:t>
      </w:r>
      <w:r>
        <w:rPr>
          <w:rFonts w:ascii="Times New Roman" w:hAnsi="Times New Roman" w:cs="Times New Roman"/>
          <w:sz w:val="24"/>
          <w:szCs w:val="24"/>
        </w:rPr>
        <w:t>_</w:t>
      </w:r>
      <w:r w:rsidRPr="00B0601B">
        <w:rPr>
          <w:rFonts w:ascii="Times New Roman" w:hAnsi="Times New Roman" w:cs="Times New Roman"/>
          <w:sz w:val="24"/>
          <w:szCs w:val="24"/>
        </w:rPr>
        <w:t xml:space="preserve">_________________________ </w:t>
      </w:r>
      <w:r w:rsidRPr="00B0601B">
        <w:rPr>
          <w:rFonts w:ascii="Times New Roman" w:hAnsi="Times New Roman" w:cs="Times New Roman"/>
          <w:sz w:val="20"/>
          <w:szCs w:val="20"/>
        </w:rPr>
        <w:t>(указывается перечень прилагаемых документов)</w:t>
      </w:r>
    </w:p>
    <w:p w:rsidR="00B0601B" w:rsidRDefault="00B0601B" w:rsidP="00AD63A9">
      <w:pPr>
        <w:ind w:firstLine="709"/>
        <w:rPr>
          <w:rFonts w:ascii="Times New Roman" w:hAnsi="Times New Roman" w:cs="Times New Roman"/>
          <w:sz w:val="24"/>
          <w:szCs w:val="24"/>
        </w:rPr>
      </w:pPr>
      <w:r w:rsidRPr="00B0601B">
        <w:rPr>
          <w:rFonts w:ascii="Times New Roman" w:hAnsi="Times New Roman" w:cs="Times New Roman"/>
          <w:sz w:val="24"/>
          <w:szCs w:val="24"/>
        </w:rPr>
        <w:t xml:space="preserve">Результат предоставления муниципальной услуги, прошу предоставить: </w:t>
      </w:r>
    </w:p>
    <w:p w:rsidR="00B0601B" w:rsidRDefault="00B0601B" w:rsidP="00651E40">
      <w:pPr>
        <w:jc w:val="center"/>
        <w:rPr>
          <w:rFonts w:ascii="Times New Roman" w:hAnsi="Times New Roman" w:cs="Times New Roman"/>
          <w:sz w:val="24"/>
          <w:szCs w:val="24"/>
        </w:rPr>
      </w:pPr>
      <w:r w:rsidRPr="00B0601B">
        <w:rPr>
          <w:rFonts w:ascii="Times New Roman" w:hAnsi="Times New Roman" w:cs="Times New Roman"/>
          <w:sz w:val="24"/>
          <w:szCs w:val="24"/>
        </w:rPr>
        <w:t>__________________________________</w:t>
      </w:r>
      <w:r w:rsidR="00651E40">
        <w:rPr>
          <w:rFonts w:ascii="Times New Roman" w:hAnsi="Times New Roman" w:cs="Times New Roman"/>
          <w:sz w:val="24"/>
          <w:szCs w:val="24"/>
        </w:rPr>
        <w:t>_____</w:t>
      </w:r>
      <w:r w:rsidRPr="00B0601B">
        <w:rPr>
          <w:rFonts w:ascii="Times New Roman" w:hAnsi="Times New Roman" w:cs="Times New Roman"/>
          <w:sz w:val="24"/>
          <w:szCs w:val="24"/>
        </w:rPr>
        <w:t>_________________</w:t>
      </w:r>
      <w:r>
        <w:rPr>
          <w:rFonts w:ascii="Times New Roman" w:hAnsi="Times New Roman" w:cs="Times New Roman"/>
          <w:sz w:val="24"/>
          <w:szCs w:val="24"/>
        </w:rPr>
        <w:t xml:space="preserve">_____________________ </w:t>
      </w:r>
      <w:r w:rsidRPr="00B0601B">
        <w:rPr>
          <w:rFonts w:ascii="Times New Roman" w:hAnsi="Times New Roman" w:cs="Times New Roman"/>
          <w:sz w:val="20"/>
          <w:szCs w:val="20"/>
        </w:rPr>
        <w:t>(указать способ получения результата предоставления муниципальной услуги)</w:t>
      </w:r>
    </w:p>
    <w:p w:rsidR="00AD63A9" w:rsidRDefault="00AD63A9" w:rsidP="00651E40">
      <w:pPr>
        <w:spacing w:after="0" w:line="240" w:lineRule="auto"/>
        <w:jc w:val="both"/>
        <w:rPr>
          <w:rFonts w:ascii="Times New Roman" w:hAnsi="Times New Roman" w:cs="Times New Roman"/>
          <w:sz w:val="24"/>
          <w:szCs w:val="24"/>
        </w:rPr>
      </w:pPr>
    </w:p>
    <w:p w:rsidR="00AD63A9" w:rsidRDefault="00AD63A9" w:rsidP="00651E40">
      <w:pPr>
        <w:spacing w:after="0" w:line="240" w:lineRule="auto"/>
        <w:jc w:val="both"/>
        <w:rPr>
          <w:rFonts w:ascii="Times New Roman" w:hAnsi="Times New Roman" w:cs="Times New Roman"/>
          <w:sz w:val="24"/>
          <w:szCs w:val="24"/>
        </w:rPr>
      </w:pPr>
    </w:p>
    <w:p w:rsidR="00651E40" w:rsidRDefault="00B0601B" w:rsidP="00651E40">
      <w:pPr>
        <w:spacing w:after="0" w:line="240" w:lineRule="auto"/>
        <w:jc w:val="both"/>
        <w:rPr>
          <w:rFonts w:ascii="Times New Roman" w:hAnsi="Times New Roman" w:cs="Times New Roman"/>
          <w:sz w:val="20"/>
          <w:szCs w:val="20"/>
        </w:rPr>
      </w:pPr>
      <w:r>
        <w:rPr>
          <w:rFonts w:ascii="Times New Roman" w:hAnsi="Times New Roman" w:cs="Times New Roman"/>
          <w:sz w:val="24"/>
          <w:szCs w:val="24"/>
        </w:rPr>
        <w:t>______________       ____________________  _________________________________</w:t>
      </w:r>
      <w:r>
        <w:rPr>
          <w:rFonts w:ascii="Times New Roman" w:hAnsi="Times New Roman" w:cs="Times New Roman"/>
          <w:sz w:val="20"/>
          <w:szCs w:val="20"/>
        </w:rPr>
        <w:t xml:space="preserve">             </w:t>
      </w:r>
      <w:r w:rsidR="00651E40">
        <w:rPr>
          <w:rFonts w:ascii="Times New Roman" w:hAnsi="Times New Roman" w:cs="Times New Roman"/>
          <w:sz w:val="20"/>
          <w:szCs w:val="20"/>
        </w:rPr>
        <w:t xml:space="preserve">   </w:t>
      </w:r>
    </w:p>
    <w:p w:rsidR="00573A37" w:rsidRPr="00651E40" w:rsidRDefault="00651E40" w:rsidP="00651E40">
      <w:pPr>
        <w:spacing w:after="0" w:line="240" w:lineRule="auto"/>
        <w:jc w:val="both"/>
        <w:rPr>
          <w:rFonts w:ascii="Times New Roman" w:hAnsi="Times New Roman" w:cs="Times New Roman"/>
          <w:sz w:val="24"/>
          <w:szCs w:val="24"/>
        </w:rPr>
      </w:pPr>
      <w:r>
        <w:rPr>
          <w:rFonts w:ascii="Times New Roman" w:hAnsi="Times New Roman" w:cs="Times New Roman"/>
          <w:sz w:val="20"/>
          <w:szCs w:val="20"/>
        </w:rPr>
        <w:t xml:space="preserve">           </w:t>
      </w:r>
      <w:r w:rsidR="00B0601B" w:rsidRPr="00B0601B">
        <w:rPr>
          <w:rFonts w:ascii="Times New Roman" w:hAnsi="Times New Roman" w:cs="Times New Roman"/>
          <w:sz w:val="20"/>
          <w:szCs w:val="20"/>
        </w:rPr>
        <w:t>(</w:t>
      </w:r>
      <w:proofErr w:type="gramStart"/>
      <w:r w:rsidR="00B0601B" w:rsidRPr="00B0601B">
        <w:rPr>
          <w:rFonts w:ascii="Times New Roman" w:hAnsi="Times New Roman" w:cs="Times New Roman"/>
          <w:sz w:val="20"/>
          <w:szCs w:val="20"/>
        </w:rPr>
        <w:t xml:space="preserve">дата) </w:t>
      </w:r>
      <w:r w:rsidR="00B0601B">
        <w:rPr>
          <w:rFonts w:ascii="Times New Roman" w:hAnsi="Times New Roman" w:cs="Times New Roman"/>
          <w:sz w:val="20"/>
          <w:szCs w:val="20"/>
        </w:rPr>
        <w:t xml:space="preserve">  </w:t>
      </w:r>
      <w:proofErr w:type="gramEnd"/>
      <w:r w:rsidR="00B0601B">
        <w:rPr>
          <w:rFonts w:ascii="Times New Roman" w:hAnsi="Times New Roman" w:cs="Times New Roman"/>
          <w:sz w:val="20"/>
          <w:szCs w:val="20"/>
        </w:rPr>
        <w:t xml:space="preserve">                                </w:t>
      </w:r>
      <w:r w:rsidR="00B0601B" w:rsidRPr="00B0601B">
        <w:rPr>
          <w:rFonts w:ascii="Times New Roman" w:hAnsi="Times New Roman" w:cs="Times New Roman"/>
          <w:sz w:val="20"/>
          <w:szCs w:val="20"/>
        </w:rPr>
        <w:t xml:space="preserve">(подпись) </w:t>
      </w:r>
      <w:r w:rsidR="00B0601B">
        <w:rPr>
          <w:rFonts w:ascii="Times New Roman" w:hAnsi="Times New Roman" w:cs="Times New Roman"/>
          <w:sz w:val="20"/>
          <w:szCs w:val="20"/>
        </w:rPr>
        <w:t xml:space="preserve">                         </w:t>
      </w:r>
      <w:r w:rsidR="00B0601B" w:rsidRPr="00B0601B">
        <w:rPr>
          <w:rFonts w:ascii="Times New Roman" w:hAnsi="Times New Roman" w:cs="Times New Roman"/>
          <w:sz w:val="20"/>
          <w:szCs w:val="20"/>
        </w:rPr>
        <w:t>(фамилия, имя, отчество (при наличии)</w:t>
      </w:r>
    </w:p>
    <w:p w:rsidR="00B0601B" w:rsidRDefault="00B0601B" w:rsidP="00AC2B79">
      <w:pPr>
        <w:tabs>
          <w:tab w:val="left" w:pos="7290"/>
        </w:tabs>
        <w:spacing w:after="0"/>
        <w:ind w:left="5387"/>
        <w:rPr>
          <w:rFonts w:ascii="Times New Roman" w:hAnsi="Times New Roman" w:cs="Times New Roman"/>
          <w:sz w:val="24"/>
          <w:szCs w:val="24"/>
        </w:rPr>
      </w:pPr>
    </w:p>
    <w:p w:rsidR="00651E40" w:rsidRDefault="00651E40" w:rsidP="00AC2B79">
      <w:pPr>
        <w:tabs>
          <w:tab w:val="left" w:pos="7290"/>
        </w:tabs>
        <w:spacing w:after="0"/>
        <w:ind w:left="5387"/>
        <w:rPr>
          <w:rFonts w:ascii="Times New Roman" w:hAnsi="Times New Roman" w:cs="Times New Roman"/>
          <w:sz w:val="24"/>
          <w:szCs w:val="24"/>
        </w:rPr>
      </w:pPr>
    </w:p>
    <w:p w:rsidR="00651E40" w:rsidRDefault="00651E40" w:rsidP="00AC2B79">
      <w:pPr>
        <w:tabs>
          <w:tab w:val="left" w:pos="7290"/>
        </w:tabs>
        <w:spacing w:after="0"/>
        <w:ind w:left="5387"/>
        <w:rPr>
          <w:rFonts w:ascii="Times New Roman" w:hAnsi="Times New Roman" w:cs="Times New Roman"/>
          <w:sz w:val="24"/>
          <w:szCs w:val="24"/>
        </w:rPr>
      </w:pPr>
    </w:p>
    <w:p w:rsidR="00573A37" w:rsidRPr="00AC2B79"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lastRenderedPageBreak/>
        <w:t xml:space="preserve">Приложение </w:t>
      </w:r>
      <w:r w:rsidR="001E1D50">
        <w:rPr>
          <w:rFonts w:ascii="Times New Roman" w:hAnsi="Times New Roman" w:cs="Times New Roman"/>
          <w:sz w:val="24"/>
          <w:szCs w:val="24"/>
        </w:rPr>
        <w:t xml:space="preserve">№ </w:t>
      </w:r>
      <w:r w:rsidRPr="00AC2B79">
        <w:rPr>
          <w:rFonts w:ascii="Times New Roman" w:hAnsi="Times New Roman" w:cs="Times New Roman"/>
          <w:sz w:val="24"/>
          <w:szCs w:val="24"/>
        </w:rPr>
        <w:t xml:space="preserve">2 </w:t>
      </w:r>
    </w:p>
    <w:p w:rsidR="00AC2B79" w:rsidRPr="00AC2B79"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4B5F70">
      <w:pPr>
        <w:tabs>
          <w:tab w:val="left" w:pos="7290"/>
        </w:tabs>
        <w:spacing w:after="0"/>
        <w:ind w:left="4820"/>
        <w:rPr>
          <w:rFonts w:ascii="Times New Roman" w:hAnsi="Times New Roman" w:cs="Times New Roman"/>
          <w:sz w:val="24"/>
          <w:szCs w:val="24"/>
        </w:rPr>
      </w:pPr>
      <w:r w:rsidRPr="00AC2B79">
        <w:rPr>
          <w:rFonts w:ascii="Times New Roman" w:hAnsi="Times New Roman" w:cs="Times New Roman"/>
          <w:sz w:val="24"/>
          <w:szCs w:val="24"/>
        </w:rPr>
        <w:t>«</w:t>
      </w:r>
      <w:r w:rsidR="001F77AE"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AC2B79">
        <w:rPr>
          <w:rFonts w:ascii="Times New Roman" w:hAnsi="Times New Roman" w:cs="Times New Roman"/>
          <w:sz w:val="24"/>
          <w:szCs w:val="24"/>
        </w:rPr>
        <w:t>»</w:t>
      </w:r>
    </w:p>
    <w:p w:rsidR="00342133" w:rsidRDefault="00342133" w:rsidP="004B5F70">
      <w:pPr>
        <w:tabs>
          <w:tab w:val="left" w:pos="7290"/>
        </w:tabs>
        <w:spacing w:after="0"/>
        <w:ind w:left="4820"/>
        <w:rPr>
          <w:rFonts w:ascii="Times New Roman" w:hAnsi="Times New Roman" w:cs="Times New Roman"/>
          <w:sz w:val="24"/>
          <w:szCs w:val="24"/>
        </w:rPr>
      </w:pPr>
    </w:p>
    <w:p w:rsidR="00AC2B79" w:rsidRDefault="00AC2B79" w:rsidP="004B5F70">
      <w:pPr>
        <w:tabs>
          <w:tab w:val="left" w:pos="7290"/>
        </w:tabs>
        <w:spacing w:after="0"/>
        <w:ind w:left="4820"/>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4B5F70">
      <w:pPr>
        <w:tabs>
          <w:tab w:val="left" w:pos="7290"/>
        </w:tabs>
        <w:spacing w:after="0"/>
        <w:ind w:left="4820"/>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F001CE" w:rsidP="005A35DB">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______и приложенных к нему документов принято решение отказать в предоставлении муниципальной</w:t>
      </w:r>
      <w:r w:rsidRPr="009A4341">
        <w:rPr>
          <w:rFonts w:ascii="Times New Roman" w:hAnsi="Times New Roman" w:cs="Times New Roman"/>
          <w:sz w:val="24"/>
          <w:szCs w:val="24"/>
        </w:rPr>
        <w:t xml:space="preserve"> услуги </w:t>
      </w:r>
      <w:r w:rsidR="009A4341" w:rsidRPr="009A4341">
        <w:rPr>
          <w:rFonts w:ascii="Times New Roman" w:hAnsi="Times New Roman" w:cs="Times New Roman"/>
          <w:sz w:val="24"/>
          <w:szCs w:val="24"/>
        </w:rPr>
        <w:t>«</w:t>
      </w:r>
      <w:r w:rsidR="001F77AE"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4"/>
          <w:szCs w:val="24"/>
        </w:rPr>
        <w:t>»</w:t>
      </w:r>
      <w:r w:rsidR="009A4341" w:rsidRPr="009A4341">
        <w:rPr>
          <w:rFonts w:ascii="Times New Roman" w:hAnsi="Times New Roman" w:cs="Times New Roman"/>
          <w:sz w:val="24"/>
          <w:szCs w:val="24"/>
        </w:rPr>
        <w:t>:</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DD76E9">
        <w:trPr>
          <w:trHeight w:val="1545"/>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744AC6" w:rsidRDefault="0036056F" w:rsidP="009D35EF">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заявление о выдаче </w:t>
            </w:r>
            <w:r w:rsidR="009D35EF">
              <w:rPr>
                <w:rFonts w:ascii="Times New Roman" w:hAnsi="Times New Roman" w:cs="Times New Roman"/>
                <w:sz w:val="20"/>
                <w:szCs w:val="20"/>
              </w:rPr>
              <w:t>разрешения</w:t>
            </w:r>
            <w:r>
              <w:rPr>
                <w:rFonts w:ascii="Times New Roman" w:hAnsi="Times New Roman" w:cs="Times New Roman"/>
                <w:sz w:val="20"/>
                <w:szCs w:val="20"/>
              </w:rPr>
              <w:t xml:space="preserve"> </w:t>
            </w:r>
            <w:r w:rsidRPr="00744AC6">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9D35EF">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неполное заполнение полей в форме заявления о выдаче </w:t>
            </w:r>
            <w:r w:rsidR="009D35EF">
              <w:rPr>
                <w:rFonts w:ascii="Times New Roman" w:hAnsi="Times New Roman" w:cs="Times New Roman"/>
                <w:sz w:val="20"/>
                <w:szCs w:val="20"/>
              </w:rPr>
              <w:t>разрешения</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130C7D" w:rsidRDefault="0036056F" w:rsidP="00DD76E9">
            <w:pPr>
              <w:tabs>
                <w:tab w:val="left" w:pos="7290"/>
              </w:tabs>
              <w:jc w:val="center"/>
              <w:rPr>
                <w:rFonts w:ascii="Times New Roman" w:eastAsia="Times New Roman" w:hAnsi="Times New Roman" w:cs="Times New Roman"/>
                <w:sz w:val="20"/>
                <w:szCs w:val="20"/>
                <w:lang w:eastAsia="ru-RU"/>
              </w:rPr>
            </w:pPr>
            <w:r w:rsidRPr="00130C7D">
              <w:rPr>
                <w:rFonts w:ascii="Times New Roman" w:hAnsi="Times New Roman" w:cs="Times New Roman"/>
                <w:sz w:val="20"/>
                <w:szCs w:val="20"/>
              </w:rPr>
              <w:t>подпункт «3» пункта 33</w:t>
            </w:r>
          </w:p>
        </w:tc>
        <w:tc>
          <w:tcPr>
            <w:tcW w:w="3494" w:type="dxa"/>
          </w:tcPr>
          <w:p w:rsidR="0036056F" w:rsidRPr="00130C7D" w:rsidRDefault="0036056F" w:rsidP="009D35EF">
            <w:pPr>
              <w:tabs>
                <w:tab w:val="left" w:pos="7290"/>
              </w:tabs>
              <w:rPr>
                <w:rFonts w:ascii="Times New Roman" w:eastAsia="Times New Roman" w:hAnsi="Times New Roman" w:cs="Times New Roman"/>
                <w:sz w:val="20"/>
                <w:szCs w:val="20"/>
                <w:lang w:eastAsia="ru-RU"/>
              </w:rPr>
            </w:pPr>
            <w:r w:rsidRPr="00130C7D">
              <w:rPr>
                <w:rFonts w:ascii="Times New Roman" w:hAnsi="Times New Roman" w:cs="Times New Roman"/>
                <w:sz w:val="20"/>
                <w:szCs w:val="20"/>
              </w:rPr>
              <w:t>непредставление документов, предусмотренных подпунктами «</w:t>
            </w:r>
            <w:r w:rsidR="0000390D" w:rsidRPr="00130C7D">
              <w:rPr>
                <w:rFonts w:ascii="Times New Roman" w:hAnsi="Times New Roman" w:cs="Times New Roman"/>
                <w:sz w:val="20"/>
                <w:szCs w:val="20"/>
              </w:rPr>
              <w:t>а</w:t>
            </w:r>
            <w:r w:rsidRPr="00130C7D">
              <w:rPr>
                <w:rFonts w:ascii="Times New Roman" w:hAnsi="Times New Roman" w:cs="Times New Roman"/>
                <w:sz w:val="20"/>
                <w:szCs w:val="20"/>
              </w:rPr>
              <w:t>» - «</w:t>
            </w:r>
            <w:r w:rsidR="009D35EF">
              <w:rPr>
                <w:rFonts w:ascii="Times New Roman" w:hAnsi="Times New Roman" w:cs="Times New Roman"/>
                <w:sz w:val="20"/>
                <w:szCs w:val="20"/>
              </w:rPr>
              <w:t>ж</w:t>
            </w:r>
            <w:r w:rsidRPr="00130C7D">
              <w:rPr>
                <w:rFonts w:ascii="Times New Roman" w:hAnsi="Times New Roman" w:cs="Times New Roman"/>
                <w:sz w:val="20"/>
                <w:szCs w:val="20"/>
              </w:rPr>
              <w:t>» пункта 22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 xml:space="preserve">представленные документы утратили силу на день обращения за получением услуги (документ, удостоверяющий личность; документ, </w:t>
            </w:r>
            <w:r w:rsidRPr="00744AC6">
              <w:rPr>
                <w:rFonts w:ascii="Times New Roman" w:hAnsi="Times New Roman" w:cs="Times New Roman"/>
                <w:sz w:val="20"/>
                <w:szCs w:val="20"/>
              </w:rPr>
              <w:lastRenderedPageBreak/>
              <w:t>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lastRenderedPageBreak/>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130C7D" w:rsidRDefault="0036056F" w:rsidP="00DD76E9">
            <w:pPr>
              <w:tabs>
                <w:tab w:val="left" w:pos="7290"/>
              </w:tabs>
              <w:jc w:val="center"/>
              <w:rPr>
                <w:rFonts w:ascii="Times New Roman" w:hAnsi="Times New Roman" w:cs="Times New Roman"/>
                <w:sz w:val="20"/>
                <w:szCs w:val="20"/>
              </w:rPr>
            </w:pPr>
            <w:r w:rsidRPr="00130C7D">
              <w:rPr>
                <w:rFonts w:ascii="Times New Roman" w:hAnsi="Times New Roman" w:cs="Times New Roman"/>
                <w:sz w:val="20"/>
                <w:szCs w:val="20"/>
              </w:rPr>
              <w:t>подпункт «7» пункта 33</w:t>
            </w:r>
          </w:p>
        </w:tc>
        <w:tc>
          <w:tcPr>
            <w:tcW w:w="3494" w:type="dxa"/>
          </w:tcPr>
          <w:p w:rsidR="0036056F" w:rsidRPr="00130C7D" w:rsidRDefault="0036056F" w:rsidP="009D35EF">
            <w:pPr>
              <w:tabs>
                <w:tab w:val="left" w:pos="7290"/>
              </w:tabs>
              <w:rPr>
                <w:rFonts w:ascii="Times New Roman" w:hAnsi="Times New Roman" w:cs="Times New Roman"/>
                <w:sz w:val="20"/>
                <w:szCs w:val="20"/>
              </w:rPr>
            </w:pPr>
            <w:r w:rsidRPr="00130C7D">
              <w:rPr>
                <w:rFonts w:ascii="Times New Roman" w:hAnsi="Times New Roman" w:cs="Times New Roman"/>
                <w:sz w:val="20"/>
                <w:szCs w:val="20"/>
              </w:rPr>
              <w:t xml:space="preserve">заявление о выдаче </w:t>
            </w:r>
            <w:r w:rsidR="009D35EF">
              <w:rPr>
                <w:rFonts w:ascii="Times New Roman" w:hAnsi="Times New Roman" w:cs="Times New Roman"/>
                <w:sz w:val="20"/>
                <w:szCs w:val="20"/>
              </w:rPr>
              <w:t>разрешения</w:t>
            </w:r>
            <w:r w:rsidR="00DD76E9" w:rsidRPr="00130C7D">
              <w:rPr>
                <w:rFonts w:ascii="Times New Roman" w:hAnsi="Times New Roman" w:cs="Times New Roman"/>
                <w:sz w:val="20"/>
                <w:szCs w:val="20"/>
              </w:rPr>
              <w:t xml:space="preserve"> </w:t>
            </w:r>
            <w:r w:rsidRPr="00130C7D">
              <w:rPr>
                <w:rFonts w:ascii="Times New Roman" w:hAnsi="Times New Roman" w:cs="Times New Roman"/>
                <w:sz w:val="20"/>
                <w:szCs w:val="20"/>
              </w:rPr>
              <w:t>и документы, указанные в подпунктах «</w:t>
            </w:r>
            <w:r w:rsidR="0000390D" w:rsidRPr="00130C7D">
              <w:rPr>
                <w:rFonts w:ascii="Times New Roman" w:hAnsi="Times New Roman" w:cs="Times New Roman"/>
                <w:sz w:val="20"/>
                <w:szCs w:val="20"/>
              </w:rPr>
              <w:t>б</w:t>
            </w:r>
            <w:r w:rsidRPr="00130C7D">
              <w:rPr>
                <w:rFonts w:ascii="Times New Roman" w:hAnsi="Times New Roman" w:cs="Times New Roman"/>
                <w:sz w:val="20"/>
                <w:szCs w:val="20"/>
              </w:rPr>
              <w:t>» - «</w:t>
            </w:r>
            <w:r w:rsidR="009D35EF">
              <w:rPr>
                <w:rFonts w:ascii="Times New Roman" w:hAnsi="Times New Roman" w:cs="Times New Roman"/>
                <w:sz w:val="20"/>
                <w:szCs w:val="20"/>
              </w:rPr>
              <w:t>ж</w:t>
            </w:r>
            <w:r w:rsidRPr="00130C7D">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w:t>
      </w:r>
      <w:proofErr w:type="gramStart"/>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proofErr w:type="gramEnd"/>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BD6323">
          <w:headerReference w:type="default" r:id="rId17"/>
          <w:pgSz w:w="11906" w:h="16838" w:code="9"/>
          <w:pgMar w:top="567" w:right="567" w:bottom="1134" w:left="1701" w:header="708" w:footer="708" w:gutter="0"/>
          <w:cols w:space="708"/>
          <w:titlePg/>
          <w:docGrid w:linePitch="360"/>
        </w:sectPr>
      </w:pP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lastRenderedPageBreak/>
        <w:t xml:space="preserve">Приложение №3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5A35DB">
      <w:pPr>
        <w:tabs>
          <w:tab w:val="left" w:pos="2430"/>
        </w:tabs>
        <w:spacing w:after="0"/>
        <w:ind w:left="10915"/>
        <w:jc w:val="both"/>
        <w:rPr>
          <w:rFonts w:ascii="Times New Roman" w:hAnsi="Times New Roman" w:cs="Times New Roman"/>
          <w:sz w:val="24"/>
          <w:szCs w:val="24"/>
        </w:rPr>
      </w:pPr>
      <w:r w:rsidRPr="007F4633">
        <w:rPr>
          <w:rFonts w:ascii="Times New Roman" w:hAnsi="Times New Roman" w:cs="Times New Roman"/>
          <w:sz w:val="24"/>
          <w:szCs w:val="24"/>
        </w:rPr>
        <w:t>«</w:t>
      </w:r>
      <w:r w:rsidR="00F476EA"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253246">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r w:rsidRPr="00EE40C4">
        <w:rPr>
          <w:rFonts w:ascii="Times New Roman" w:hAnsi="Times New Roman" w:cs="Times New Roman"/>
          <w:b/>
          <w:sz w:val="24"/>
          <w:szCs w:val="24"/>
        </w:rPr>
        <w:t xml:space="preserve">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235970" w:rsidP="00DD76E9">
            <w:pPr>
              <w:jc w:val="center"/>
              <w:rPr>
                <w:rFonts w:ascii="Times New Roman" w:hAnsi="Times New Roman" w:cs="Times New Roman"/>
                <w:b/>
                <w:sz w:val="20"/>
                <w:szCs w:val="20"/>
              </w:rPr>
            </w:pPr>
            <w:r w:rsidRPr="00235970">
              <w:rPr>
                <w:rFonts w:ascii="Times New Roman" w:hAnsi="Times New Roman" w:cs="Times New Roman"/>
                <w:sz w:val="20"/>
                <w:szCs w:val="20"/>
              </w:rPr>
              <w:t>2</w:t>
            </w:r>
            <w:r w:rsidR="00DD76E9" w:rsidRPr="00235970">
              <w:rPr>
                <w:rFonts w:ascii="Times New Roman" w:hAnsi="Times New Roman" w:cs="Times New Roman"/>
                <w:sz w:val="20"/>
                <w:szCs w:val="20"/>
              </w:rPr>
              <w:t xml:space="preserve"> рабочих 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Принятие решения об </w:t>
            </w:r>
            <w:r w:rsidRPr="00B564EA">
              <w:rPr>
                <w:rFonts w:ascii="Times New Roman" w:hAnsi="Times New Roman" w:cs="Times New Roman"/>
                <w:sz w:val="20"/>
                <w:szCs w:val="20"/>
              </w:rPr>
              <w:lastRenderedPageBreak/>
              <w:t>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C5513A" w:rsidP="00C5513A">
            <w:pPr>
              <w:jc w:val="center"/>
              <w:rPr>
                <w:rFonts w:ascii="Times New Roman" w:hAnsi="Times New Roman" w:cs="Times New Roman"/>
                <w:b/>
                <w:sz w:val="20"/>
                <w:szCs w:val="20"/>
              </w:rPr>
            </w:pPr>
            <w:r>
              <w:rPr>
                <w:rFonts w:ascii="Times New Roman" w:hAnsi="Times New Roman" w:cs="Times New Roman"/>
                <w:sz w:val="20"/>
                <w:szCs w:val="20"/>
              </w:rPr>
              <w:t>1</w:t>
            </w:r>
            <w:r w:rsidR="00235970" w:rsidRPr="00235970">
              <w:rPr>
                <w:rFonts w:ascii="Times New Roman" w:hAnsi="Times New Roman" w:cs="Times New Roman"/>
                <w:sz w:val="20"/>
                <w:szCs w:val="20"/>
              </w:rPr>
              <w:t xml:space="preserve"> </w:t>
            </w:r>
            <w:r w:rsidR="00DD76E9" w:rsidRPr="00235970">
              <w:rPr>
                <w:rFonts w:ascii="Times New Roman" w:hAnsi="Times New Roman" w:cs="Times New Roman"/>
                <w:sz w:val="20"/>
                <w:szCs w:val="20"/>
              </w:rPr>
              <w:t>рабочи</w:t>
            </w:r>
            <w:r>
              <w:rPr>
                <w:rFonts w:ascii="Times New Roman" w:hAnsi="Times New Roman" w:cs="Times New Roman"/>
                <w:sz w:val="20"/>
                <w:szCs w:val="20"/>
              </w:rPr>
              <w:t>й</w:t>
            </w:r>
            <w:r w:rsidR="00DD76E9" w:rsidRPr="00235970">
              <w:rPr>
                <w:rFonts w:ascii="Times New Roman" w:hAnsi="Times New Roman" w:cs="Times New Roman"/>
                <w:sz w:val="20"/>
                <w:szCs w:val="20"/>
              </w:rPr>
              <w:t xml:space="preserve"> д</w:t>
            </w:r>
            <w:r>
              <w:rPr>
                <w:rFonts w:ascii="Times New Roman" w:hAnsi="Times New Roman" w:cs="Times New Roman"/>
                <w:sz w:val="20"/>
                <w:szCs w:val="20"/>
              </w:rPr>
              <w:t>е</w:t>
            </w:r>
            <w:r w:rsidR="00DD76E9" w:rsidRPr="00235970">
              <w:rPr>
                <w:rFonts w:ascii="Times New Roman" w:hAnsi="Times New Roman" w:cs="Times New Roman"/>
                <w:sz w:val="20"/>
                <w:szCs w:val="20"/>
              </w:rPr>
              <w:t>н</w:t>
            </w:r>
            <w:r>
              <w:rPr>
                <w:rFonts w:ascii="Times New Roman" w:hAnsi="Times New Roman" w:cs="Times New Roman"/>
                <w:sz w:val="20"/>
                <w:szCs w:val="20"/>
              </w:rPr>
              <w:t>ь</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4B5F70">
        <w:trPr>
          <w:trHeight w:val="898"/>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C5513A" w:rsidP="00C5513A">
            <w:pPr>
              <w:jc w:val="center"/>
              <w:rPr>
                <w:rFonts w:ascii="Times New Roman" w:hAnsi="Times New Roman" w:cs="Times New Roman"/>
                <w:sz w:val="20"/>
                <w:szCs w:val="20"/>
              </w:rPr>
            </w:pPr>
            <w:r>
              <w:rPr>
                <w:rFonts w:ascii="Times New Roman" w:hAnsi="Times New Roman" w:cs="Times New Roman"/>
                <w:sz w:val="20"/>
                <w:szCs w:val="20"/>
              </w:rPr>
              <w:t>1</w:t>
            </w:r>
            <w:r w:rsidR="00DD76E9" w:rsidRPr="00235970">
              <w:rPr>
                <w:rFonts w:ascii="Times New Roman" w:hAnsi="Times New Roman" w:cs="Times New Roman"/>
                <w:sz w:val="20"/>
                <w:szCs w:val="20"/>
              </w:rPr>
              <w:t xml:space="preserve"> рабочи</w:t>
            </w:r>
            <w:r>
              <w:rPr>
                <w:rFonts w:ascii="Times New Roman" w:hAnsi="Times New Roman" w:cs="Times New Roman"/>
                <w:sz w:val="20"/>
                <w:szCs w:val="20"/>
              </w:rPr>
              <w:t>й</w:t>
            </w:r>
            <w:r w:rsidR="00DD76E9" w:rsidRPr="00235970">
              <w:rPr>
                <w:rFonts w:ascii="Times New Roman" w:hAnsi="Times New Roman" w:cs="Times New Roman"/>
                <w:sz w:val="20"/>
                <w:szCs w:val="20"/>
              </w:rPr>
              <w:t xml:space="preserve"> д</w:t>
            </w:r>
            <w:r>
              <w:rPr>
                <w:rFonts w:ascii="Times New Roman" w:hAnsi="Times New Roman" w:cs="Times New Roman"/>
                <w:sz w:val="20"/>
                <w:szCs w:val="20"/>
              </w:rPr>
              <w:t>е</w:t>
            </w:r>
            <w:r w:rsidR="00DD76E9" w:rsidRPr="00235970">
              <w:rPr>
                <w:rFonts w:ascii="Times New Roman" w:hAnsi="Times New Roman" w:cs="Times New Roman"/>
                <w:sz w:val="20"/>
                <w:szCs w:val="20"/>
              </w:rPr>
              <w:t>н</w:t>
            </w:r>
            <w:r>
              <w:rPr>
                <w:rFonts w:ascii="Times New Roman" w:hAnsi="Times New Roman" w:cs="Times New Roman"/>
                <w:sz w:val="20"/>
                <w:szCs w:val="20"/>
              </w:rPr>
              <w:t>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Формирование решения </w:t>
            </w:r>
            <w:r w:rsidRPr="00B564EA">
              <w:rPr>
                <w:rFonts w:ascii="Times New Roman" w:hAnsi="Times New Roman" w:cs="Times New Roman"/>
                <w:sz w:val="20"/>
                <w:szCs w:val="20"/>
              </w:rPr>
              <w:lastRenderedPageBreak/>
              <w:t>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235970" w:rsidP="00DD76E9">
            <w:pPr>
              <w:jc w:val="center"/>
              <w:rPr>
                <w:rFonts w:ascii="Times New Roman" w:hAnsi="Times New Roman" w:cs="Times New Roman"/>
                <w:sz w:val="20"/>
                <w:szCs w:val="20"/>
              </w:rPr>
            </w:pPr>
            <w:r w:rsidRPr="00235970">
              <w:rPr>
                <w:rFonts w:ascii="Times New Roman" w:hAnsi="Times New Roman" w:cs="Times New Roman"/>
                <w:sz w:val="20"/>
                <w:szCs w:val="20"/>
              </w:rPr>
              <w:t>1</w:t>
            </w:r>
            <w:r w:rsidR="00DD76E9" w:rsidRPr="00235970">
              <w:rPr>
                <w:rFonts w:ascii="Times New Roman" w:hAnsi="Times New Roman" w:cs="Times New Roman"/>
                <w:sz w:val="20"/>
                <w:szCs w:val="20"/>
              </w:rPr>
              <w:t xml:space="preserve"> рабочий день</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Направление заявителю результата </w:t>
            </w:r>
            <w:r w:rsidRPr="00B564EA">
              <w:rPr>
                <w:rFonts w:ascii="Times New Roman" w:hAnsi="Times New Roman" w:cs="Times New Roman"/>
                <w:sz w:val="20"/>
                <w:szCs w:val="20"/>
              </w:rPr>
              <w:lastRenderedPageBreak/>
              <w:t>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 xml:space="preserve">Результат муниципальной услуги, направленный </w:t>
            </w:r>
            <w:r w:rsidRPr="00B564EA">
              <w:rPr>
                <w:rFonts w:ascii="Times New Roman" w:hAnsi="Times New Roman" w:cs="Times New Roman"/>
                <w:sz w:val="20"/>
                <w:szCs w:val="20"/>
              </w:rPr>
              <w:lastRenderedPageBreak/>
              <w:t>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016B48" w:rsidP="00DD76E9">
            <w:pPr>
              <w:jc w:val="center"/>
              <w:rPr>
                <w:rFonts w:ascii="Times New Roman" w:hAnsi="Times New Roman" w:cs="Times New Roman"/>
                <w:sz w:val="20"/>
                <w:szCs w:val="20"/>
              </w:rPr>
            </w:pPr>
            <w:r>
              <w:rPr>
                <w:rFonts w:ascii="Times New Roman" w:hAnsi="Times New Roman" w:cs="Times New Roman"/>
                <w:sz w:val="20"/>
                <w:szCs w:val="20"/>
              </w:rPr>
              <w:t>5</w:t>
            </w:r>
            <w:r w:rsidR="00DD76E9" w:rsidRPr="00B564EA">
              <w:rPr>
                <w:rFonts w:ascii="Times New Roman" w:hAnsi="Times New Roman" w:cs="Times New Roman"/>
                <w:sz w:val="20"/>
                <w:szCs w:val="20"/>
              </w:rPr>
              <w:t xml:space="preserve"> рабочих 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86107F">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86107F">
              <w:rPr>
                <w:rFonts w:ascii="Times New Roman" w:hAnsi="Times New Roman" w:cs="Times New Roman"/>
                <w:sz w:val="20"/>
                <w:szCs w:val="20"/>
              </w:rPr>
              <w:t>разрешения</w:t>
            </w:r>
            <w:r w:rsidR="00A366F2">
              <w:rPr>
                <w:rFonts w:ascii="Times New Roman" w:hAnsi="Times New Roman" w:cs="Times New Roman"/>
                <w:sz w:val="20"/>
                <w:szCs w:val="20"/>
              </w:rPr>
              <w:t xml:space="preserve"> </w:t>
            </w:r>
            <w:r w:rsidRPr="00B564EA">
              <w:rPr>
                <w:rFonts w:ascii="Times New Roman" w:hAnsi="Times New Roman" w:cs="Times New Roman"/>
                <w:sz w:val="20"/>
                <w:szCs w:val="20"/>
              </w:rPr>
              <w:t xml:space="preserve">или решения об отказе в выдаче </w:t>
            </w:r>
            <w:r w:rsidR="0086107F">
              <w:rPr>
                <w:rFonts w:ascii="Times New Roman" w:hAnsi="Times New Roman" w:cs="Times New Roman"/>
                <w:sz w:val="20"/>
                <w:szCs w:val="20"/>
              </w:rPr>
              <w:t>разрешения</w:t>
            </w:r>
            <w:r w:rsidR="00A366F2">
              <w:rPr>
                <w:rFonts w:ascii="Times New Roman" w:hAnsi="Times New Roman" w:cs="Times New Roman"/>
                <w:sz w:val="20"/>
                <w:szCs w:val="20"/>
              </w:rPr>
              <w:t xml:space="preserve"> </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A36E2C">
            <w:pPr>
              <w:rPr>
                <w:rFonts w:ascii="Times New Roman" w:hAnsi="Times New Roman" w:cs="Times New Roman"/>
                <w:sz w:val="20"/>
                <w:szCs w:val="20"/>
              </w:rPr>
            </w:pPr>
            <w:r w:rsidRPr="00B564EA">
              <w:rPr>
                <w:rFonts w:ascii="Times New Roman" w:hAnsi="Times New Roman" w:cs="Times New Roman"/>
                <w:sz w:val="20"/>
                <w:szCs w:val="20"/>
              </w:rPr>
              <w:t>Выдача (направление) дубликата</w:t>
            </w:r>
            <w:r w:rsidR="00DB7CBE">
              <w:rPr>
                <w:rFonts w:ascii="Times New Roman" w:hAnsi="Times New Roman" w:cs="Times New Roman"/>
                <w:sz w:val="20"/>
                <w:szCs w:val="20"/>
              </w:rPr>
              <w:t xml:space="preserve"> решения</w:t>
            </w:r>
            <w:r w:rsidRPr="00B564EA">
              <w:rPr>
                <w:rFonts w:ascii="Times New Roman" w:hAnsi="Times New Roman" w:cs="Times New Roman"/>
                <w:sz w:val="20"/>
                <w:szCs w:val="20"/>
              </w:rPr>
              <w:t xml:space="preserve">, либо уведомления об отказе или уведомления об отказе в выдаче дубликата </w:t>
            </w:r>
            <w:r w:rsidR="00DB7CBE">
              <w:rPr>
                <w:rFonts w:ascii="Times New Roman" w:hAnsi="Times New Roman" w:cs="Times New Roman"/>
                <w:sz w:val="20"/>
                <w:szCs w:val="20"/>
              </w:rPr>
              <w:t>решения</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A36E2C">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ошибок в выданном </w:t>
            </w:r>
            <w:r w:rsidR="00DB7CBE">
              <w:rPr>
                <w:rFonts w:ascii="Times New Roman" w:hAnsi="Times New Roman" w:cs="Times New Roman"/>
                <w:sz w:val="20"/>
                <w:szCs w:val="20"/>
              </w:rPr>
              <w:t>решении</w:t>
            </w:r>
            <w:r w:rsidRPr="00B564EA">
              <w:rPr>
                <w:rFonts w:ascii="Times New Roman" w:hAnsi="Times New Roman" w:cs="Times New Roman"/>
                <w:sz w:val="20"/>
                <w:szCs w:val="20"/>
              </w:rPr>
              <w:t>, либо в уведомлениях об отказе, либо направление заявителю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20A66" w:rsidP="003B2216">
      <w:pPr>
        <w:tabs>
          <w:tab w:val="left" w:pos="1275"/>
        </w:tabs>
        <w:spacing w:after="0"/>
        <w:ind w:left="4536"/>
        <w:rPr>
          <w:rFonts w:ascii="Times New Roman" w:hAnsi="Times New Roman" w:cs="Times New Roman"/>
          <w:sz w:val="24"/>
          <w:szCs w:val="24"/>
        </w:rPr>
      </w:pPr>
      <w:r w:rsidRPr="00011CCE">
        <w:rPr>
          <w:rFonts w:ascii="Times New Roman" w:hAnsi="Times New Roman" w:cs="Times New Roman"/>
          <w:sz w:val="24"/>
          <w:szCs w:val="24"/>
        </w:rPr>
        <w:lastRenderedPageBreak/>
        <w:t>Приложение</w:t>
      </w:r>
      <w:r w:rsidR="00A24B6F">
        <w:rPr>
          <w:rFonts w:ascii="Times New Roman" w:hAnsi="Times New Roman" w:cs="Times New Roman"/>
          <w:sz w:val="24"/>
          <w:szCs w:val="24"/>
        </w:rPr>
        <w:t xml:space="preserve"> </w:t>
      </w:r>
      <w:r w:rsidRPr="00011CCE">
        <w:rPr>
          <w:rFonts w:ascii="Times New Roman" w:hAnsi="Times New Roman" w:cs="Times New Roman"/>
          <w:sz w:val="24"/>
          <w:szCs w:val="24"/>
        </w:rPr>
        <w:t xml:space="preserve">№ 4 </w:t>
      </w:r>
    </w:p>
    <w:p w:rsidR="00011CCE" w:rsidRPr="00011CCE" w:rsidRDefault="00C20A66" w:rsidP="003B2216">
      <w:pPr>
        <w:tabs>
          <w:tab w:val="left" w:pos="1275"/>
        </w:tabs>
        <w:spacing w:after="0"/>
        <w:ind w:left="4536"/>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3B2216">
      <w:pPr>
        <w:tabs>
          <w:tab w:val="left" w:pos="1275"/>
        </w:tabs>
        <w:spacing w:after="0"/>
        <w:ind w:left="4536"/>
        <w:jc w:val="both"/>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3B2216">
      <w:pPr>
        <w:tabs>
          <w:tab w:val="left" w:pos="1275"/>
        </w:tabs>
        <w:spacing w:after="0"/>
        <w:ind w:left="4536"/>
        <w:jc w:val="both"/>
        <w:rPr>
          <w:rFonts w:ascii="Times New Roman" w:hAnsi="Times New Roman" w:cs="Times New Roman"/>
          <w:sz w:val="24"/>
          <w:szCs w:val="24"/>
        </w:rPr>
      </w:pPr>
      <w:r w:rsidRPr="00011CCE">
        <w:rPr>
          <w:rFonts w:ascii="Times New Roman" w:hAnsi="Times New Roman" w:cs="Times New Roman"/>
          <w:sz w:val="24"/>
          <w:szCs w:val="24"/>
        </w:rPr>
        <w:t>«</w:t>
      </w:r>
      <w:r w:rsidR="00400398"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011CCE">
        <w:rPr>
          <w:rFonts w:ascii="Times New Roman" w:hAnsi="Times New Roman" w:cs="Times New Roman"/>
          <w:sz w:val="24"/>
          <w:szCs w:val="24"/>
        </w:rPr>
        <w:t xml:space="preserve">» </w:t>
      </w:r>
    </w:p>
    <w:p w:rsidR="00D5740D" w:rsidRPr="00011CCE" w:rsidRDefault="00D5740D" w:rsidP="003B2216">
      <w:pPr>
        <w:tabs>
          <w:tab w:val="left" w:pos="1275"/>
        </w:tabs>
        <w:spacing w:after="0"/>
        <w:ind w:left="4536"/>
        <w:rPr>
          <w:rFonts w:ascii="Times New Roman" w:hAnsi="Times New Roman" w:cs="Times New Roman"/>
          <w:sz w:val="24"/>
          <w:szCs w:val="24"/>
        </w:rPr>
      </w:pPr>
    </w:p>
    <w:p w:rsidR="00C20A66" w:rsidRDefault="00C20A66" w:rsidP="003B2216">
      <w:pPr>
        <w:tabs>
          <w:tab w:val="left" w:pos="1275"/>
        </w:tabs>
        <w:ind w:left="4536"/>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400398">
        <w:rPr>
          <w:rFonts w:ascii="Times New Roman" w:hAnsi="Times New Roman" w:cs="Times New Roman"/>
          <w:b/>
          <w:sz w:val="24"/>
          <w:szCs w:val="24"/>
        </w:rPr>
        <w:t>разрешения</w:t>
      </w:r>
      <w:r>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4"/>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400398">
        <w:rPr>
          <w:rFonts w:ascii="Times New Roman" w:hAnsi="Times New Roman" w:cs="Times New Roman"/>
          <w:sz w:val="24"/>
          <w:szCs w:val="24"/>
        </w:rPr>
        <w:t>разрешении</w:t>
      </w:r>
      <w:r w:rsidR="00026D22">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1129"/>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A36E2C">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Pr>
                <w:rFonts w:ascii="Times New Roman" w:hAnsi="Times New Roman" w:cs="Times New Roman"/>
                <w:sz w:val="20"/>
                <w:szCs w:val="20"/>
              </w:rPr>
              <w:t xml:space="preserve">решение </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400398">
        <w:rPr>
          <w:rFonts w:ascii="Times New Roman" w:hAnsi="Times New Roman" w:cs="Times New Roman"/>
          <w:sz w:val="24"/>
          <w:szCs w:val="24"/>
        </w:rPr>
        <w:t xml:space="preserve">разрешения </w:t>
      </w:r>
      <w:r>
        <w:rPr>
          <w:rFonts w:ascii="Times New Roman" w:hAnsi="Times New Roman" w:cs="Times New Roman"/>
          <w:sz w:val="24"/>
          <w:szCs w:val="24"/>
        </w:rPr>
        <w:t xml:space="preserve"> </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4B5F70" w:rsidRPr="00A77D48" w:rsidRDefault="00DD76E9" w:rsidP="00400398">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004B5F70">
              <w:rPr>
                <w:rFonts w:ascii="Times New Roman" w:hAnsi="Times New Roman" w:cs="Times New Roman"/>
                <w:sz w:val="20"/>
                <w:szCs w:val="20"/>
              </w:rPr>
              <w:t>______________________</w:t>
            </w:r>
            <w:r w:rsidRPr="00A77D48">
              <w:rPr>
                <w:rFonts w:ascii="Times New Roman" w:hAnsi="Times New Roman" w:cs="Times New Roman"/>
                <w:sz w:val="20"/>
                <w:szCs w:val="20"/>
              </w:rPr>
              <w:t>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br w:type="page"/>
      </w:r>
    </w:p>
    <w:p w:rsidR="00DD76E9" w:rsidRPr="00C756BF" w:rsidRDefault="00DD76E9" w:rsidP="00745651">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lastRenderedPageBreak/>
        <w:t xml:space="preserve">Приложение № 5 </w:t>
      </w:r>
    </w:p>
    <w:p w:rsidR="00DD76E9" w:rsidRPr="00C756BF" w:rsidRDefault="00DD76E9" w:rsidP="00745651">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F9570B"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C756BF">
        <w:rPr>
          <w:rFonts w:ascii="Times New Roman" w:hAnsi="Times New Roman" w:cs="Times New Roman"/>
          <w:sz w:val="24"/>
          <w:szCs w:val="24"/>
        </w:rPr>
        <w:t xml:space="preserve">» </w:t>
      </w:r>
    </w:p>
    <w:p w:rsidR="00DD76E9" w:rsidRPr="00C756BF" w:rsidRDefault="00DD76E9" w:rsidP="00745651">
      <w:pPr>
        <w:spacing w:after="0" w:line="240" w:lineRule="auto"/>
        <w:ind w:left="4536"/>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F9570B">
        <w:rPr>
          <w:rFonts w:ascii="Times New Roman" w:hAnsi="Times New Roman" w:cs="Times New Roman"/>
          <w:b/>
          <w:sz w:val="24"/>
          <w:szCs w:val="24"/>
        </w:rPr>
        <w:t>разрешения</w:t>
      </w:r>
      <w:r w:rsidR="003F0845">
        <w:rPr>
          <w:rFonts w:ascii="Times New Roman" w:hAnsi="Times New Roman" w:cs="Times New Roman"/>
          <w:b/>
          <w:sz w:val="24"/>
          <w:szCs w:val="24"/>
        </w:rPr>
        <w:t xml:space="preserve"> </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F9570B">
        <w:rPr>
          <w:rFonts w:ascii="Times New Roman" w:hAnsi="Times New Roman" w:cs="Times New Roman"/>
          <w:sz w:val="24"/>
          <w:szCs w:val="24"/>
        </w:rPr>
        <w:t>разрешения</w:t>
      </w:r>
      <w:r w:rsidR="003F0845">
        <w:rPr>
          <w:rFonts w:ascii="Times New Roman" w:hAnsi="Times New Roman" w:cs="Times New Roman"/>
          <w:sz w:val="24"/>
          <w:szCs w:val="24"/>
        </w:rPr>
        <w:t xml:space="preserve">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дубликата </w:t>
      </w:r>
      <w:r w:rsidR="003F0845">
        <w:rPr>
          <w:rFonts w:ascii="Times New Roman" w:hAnsi="Times New Roman" w:cs="Times New Roman"/>
          <w:sz w:val="24"/>
          <w:szCs w:val="24"/>
        </w:rPr>
        <w:t>решения</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F9570B">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F9570B">
              <w:rPr>
                <w:rFonts w:ascii="Times New Roman" w:hAnsi="Times New Roman" w:cs="Times New Roman"/>
                <w:sz w:val="20"/>
                <w:szCs w:val="20"/>
              </w:rPr>
              <w:t>разрешения</w:t>
            </w:r>
            <w:r w:rsidR="003F0845">
              <w:rPr>
                <w:rFonts w:ascii="Times New Roman" w:hAnsi="Times New Roman" w:cs="Times New Roman"/>
                <w:sz w:val="20"/>
                <w:szCs w:val="20"/>
              </w:rPr>
              <w:t xml:space="preserve"> </w:t>
            </w:r>
            <w:r w:rsidRPr="00C756BF">
              <w:rPr>
                <w:rFonts w:ascii="Times New Roman" w:hAnsi="Times New Roman" w:cs="Times New Roman"/>
                <w:sz w:val="20"/>
                <w:szCs w:val="20"/>
              </w:rPr>
              <w:t>в соответствии с Административным регламентом</w:t>
            </w:r>
          </w:p>
        </w:tc>
        <w:tc>
          <w:tcPr>
            <w:tcW w:w="3115" w:type="dxa"/>
          </w:tcPr>
          <w:p w:rsidR="00DD76E9" w:rsidRPr="00C756BF" w:rsidRDefault="00DD76E9" w:rsidP="00F9570B">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F9570B">
              <w:rPr>
                <w:rFonts w:ascii="Times New Roman" w:hAnsi="Times New Roman" w:cs="Times New Roman"/>
                <w:sz w:val="20"/>
                <w:szCs w:val="20"/>
              </w:rPr>
              <w:t>разрешения</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F9570B">
        <w:rPr>
          <w:rFonts w:ascii="Times New Roman" w:hAnsi="Times New Roman" w:cs="Times New Roman"/>
          <w:sz w:val="24"/>
          <w:szCs w:val="24"/>
        </w:rPr>
        <w:t>разрешения</w:t>
      </w:r>
      <w:r w:rsidR="003F0845">
        <w:rPr>
          <w:rFonts w:ascii="Times New Roman" w:hAnsi="Times New Roman" w:cs="Times New Roman"/>
          <w:sz w:val="24"/>
          <w:szCs w:val="24"/>
        </w:rPr>
        <w:t xml:space="preserve"> </w:t>
      </w:r>
      <w:r w:rsidRPr="00C756BF">
        <w:rPr>
          <w:rFonts w:ascii="Times New Roman" w:hAnsi="Times New Roman" w:cs="Times New Roman"/>
          <w:sz w:val="24"/>
          <w:szCs w:val="24"/>
        </w:rPr>
        <w:t>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3F0845">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146F93">
        <w:rPr>
          <w:rFonts w:ascii="Times New Roman" w:hAnsi="Times New Roman" w:cs="Times New Roman"/>
          <w:sz w:val="24"/>
          <w:szCs w:val="24"/>
        </w:rPr>
        <w:t xml:space="preserve"> </w:t>
      </w:r>
      <w:r>
        <w:rPr>
          <w:rFonts w:ascii="Times New Roman" w:hAnsi="Times New Roman" w:cs="Times New Roman"/>
          <w:sz w:val="24"/>
          <w:szCs w:val="24"/>
        </w:rPr>
        <w:t>№ 6</w:t>
      </w:r>
      <w:r w:rsidRPr="00B475DA">
        <w:rPr>
          <w:rFonts w:ascii="Times New Roman" w:hAnsi="Times New Roman" w:cs="Times New Roman"/>
          <w:sz w:val="24"/>
          <w:szCs w:val="24"/>
        </w:rPr>
        <w:t xml:space="preserve"> </w:t>
      </w:r>
    </w:p>
    <w:p w:rsidR="00DD76E9" w:rsidRPr="00B475DA" w:rsidRDefault="00DD76E9" w:rsidP="00666F9C">
      <w:pPr>
        <w:tabs>
          <w:tab w:val="left" w:pos="1275"/>
        </w:tabs>
        <w:spacing w:after="0" w:line="240" w:lineRule="auto"/>
        <w:ind w:left="5103"/>
        <w:jc w:val="both"/>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6D69CE"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B475DA">
        <w:rPr>
          <w:rFonts w:ascii="Times New Roman" w:hAnsi="Times New Roman" w:cs="Times New Roman"/>
          <w:sz w:val="24"/>
          <w:szCs w:val="24"/>
        </w:rPr>
        <w:t xml:space="preserve">» </w:t>
      </w:r>
    </w:p>
    <w:p w:rsidR="00DD76E9" w:rsidRPr="00B475DA" w:rsidRDefault="00DD76E9" w:rsidP="00745651">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ФОРМА</w:t>
      </w:r>
    </w:p>
    <w:p w:rsidR="004B5F70" w:rsidRDefault="004B5F70" w:rsidP="00DD76E9">
      <w:pPr>
        <w:spacing w:after="0" w:line="240" w:lineRule="auto"/>
        <w:jc w:val="center"/>
        <w:rPr>
          <w:rFonts w:ascii="Times New Roman" w:hAnsi="Times New Roman" w:cs="Times New Roman"/>
          <w:b/>
          <w:sz w:val="24"/>
          <w:szCs w:val="24"/>
        </w:rPr>
      </w:pP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6D69CE">
        <w:rPr>
          <w:rFonts w:ascii="Times New Roman" w:hAnsi="Times New Roman" w:cs="Times New Roman"/>
          <w:b/>
          <w:sz w:val="24"/>
          <w:szCs w:val="24"/>
        </w:rPr>
        <w:t>разрешении</w:t>
      </w:r>
      <w:r w:rsidR="00CF572C">
        <w:rPr>
          <w:rFonts w:ascii="Times New Roman" w:hAnsi="Times New Roman" w:cs="Times New Roman"/>
          <w:b/>
          <w:sz w:val="24"/>
          <w:szCs w:val="24"/>
        </w:rPr>
        <w:t xml:space="preserve"> </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CF572C">
        <w:rPr>
          <w:rFonts w:ascii="Times New Roman" w:hAnsi="Times New Roman" w:cs="Times New Roman"/>
          <w:sz w:val="24"/>
          <w:szCs w:val="24"/>
        </w:rPr>
        <w:t>решении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6D69CE">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6D69CE">
              <w:rPr>
                <w:rFonts w:ascii="Times New Roman" w:hAnsi="Times New Roman" w:cs="Times New Roman"/>
                <w:sz w:val="20"/>
                <w:szCs w:val="20"/>
              </w:rPr>
              <w:t>разрешение</w:t>
            </w:r>
            <w:r w:rsidR="00CF572C">
              <w:rPr>
                <w:rFonts w:ascii="Times New Roman" w:hAnsi="Times New Roman" w:cs="Times New Roman"/>
                <w:sz w:val="20"/>
                <w:szCs w:val="20"/>
              </w:rPr>
              <w:t xml:space="preserve"> </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6D69CE">
        <w:rPr>
          <w:rFonts w:ascii="Times New Roman" w:hAnsi="Times New Roman" w:cs="Times New Roman"/>
          <w:sz w:val="24"/>
          <w:szCs w:val="24"/>
        </w:rPr>
        <w:t>разрешение</w:t>
      </w:r>
      <w:r w:rsidR="00CF572C">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846"/>
        <w:gridCol w:w="2268"/>
        <w:gridCol w:w="2126"/>
        <w:gridCol w:w="4105"/>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6D69CE">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6D69CE">
              <w:rPr>
                <w:rFonts w:ascii="Times New Roman" w:hAnsi="Times New Roman" w:cs="Times New Roman"/>
                <w:sz w:val="20"/>
                <w:szCs w:val="20"/>
              </w:rPr>
              <w:t>разрешении</w:t>
            </w:r>
            <w:r w:rsidR="00CF572C">
              <w:rPr>
                <w:rFonts w:ascii="Times New Roman" w:hAnsi="Times New Roman" w:cs="Times New Roman"/>
                <w:sz w:val="20"/>
                <w:szCs w:val="20"/>
              </w:rPr>
              <w:t xml:space="preserve"> </w:t>
            </w:r>
          </w:p>
        </w:tc>
        <w:tc>
          <w:tcPr>
            <w:tcW w:w="2126" w:type="dxa"/>
          </w:tcPr>
          <w:p w:rsidR="00DD76E9" w:rsidRPr="00EE0935" w:rsidRDefault="00DD76E9" w:rsidP="006D69CE">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6D69CE">
              <w:rPr>
                <w:rFonts w:ascii="Times New Roman" w:hAnsi="Times New Roman" w:cs="Times New Roman"/>
                <w:sz w:val="20"/>
                <w:szCs w:val="20"/>
              </w:rPr>
              <w:t>разрешении</w:t>
            </w:r>
            <w:r w:rsidR="00CF572C">
              <w:rPr>
                <w:rFonts w:ascii="Times New Roman" w:hAnsi="Times New Roman" w:cs="Times New Roman"/>
                <w:sz w:val="20"/>
                <w:szCs w:val="20"/>
              </w:rPr>
              <w:t xml:space="preserve"> </w:t>
            </w:r>
          </w:p>
        </w:tc>
        <w:tc>
          <w:tcPr>
            <w:tcW w:w="4105" w:type="dxa"/>
          </w:tcPr>
          <w:p w:rsidR="00DD76E9" w:rsidRPr="00EE0935" w:rsidRDefault="00DD76E9" w:rsidP="006D69CE">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выдаче </w:t>
            </w:r>
            <w:r w:rsidR="006D69CE">
              <w:rPr>
                <w:rFonts w:ascii="Times New Roman" w:hAnsi="Times New Roman" w:cs="Times New Roman"/>
                <w:sz w:val="20"/>
                <w:szCs w:val="20"/>
              </w:rPr>
              <w:t>разрешения</w:t>
            </w:r>
            <w:r w:rsidR="00CF572C">
              <w:rPr>
                <w:rFonts w:ascii="Times New Roman" w:hAnsi="Times New Roman" w:cs="Times New Roman"/>
                <w:sz w:val="20"/>
                <w:szCs w:val="20"/>
              </w:rPr>
              <w:t xml:space="preserve"> </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CF572C">
        <w:rPr>
          <w:rFonts w:ascii="Times New Roman" w:hAnsi="Times New Roman" w:cs="Times New Roman"/>
          <w:sz w:val="24"/>
          <w:szCs w:val="24"/>
        </w:rPr>
        <w:t>решении</w:t>
      </w:r>
      <w:r w:rsidRPr="00EE0935">
        <w:rPr>
          <w:rFonts w:ascii="Times New Roman" w:hAnsi="Times New Roman" w:cs="Times New Roman"/>
          <w:sz w:val="24"/>
          <w:szCs w:val="24"/>
        </w:rPr>
        <w:t xml:space="preserve">, 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lastRenderedPageBreak/>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rPr>
                <w:rFonts w:ascii="Times New Roman" w:hAnsi="Times New Roman" w:cs="Times New Roman"/>
                <w:sz w:val="20"/>
                <w:szCs w:val="20"/>
              </w:rPr>
              <w:t>адресу:_</w:t>
            </w:r>
            <w:proofErr w:type="gramEnd"/>
            <w:r w:rsidRPr="00EE0935">
              <w:rPr>
                <w:rFonts w:ascii="Times New Roman" w:hAnsi="Times New Roman" w:cs="Times New Roman"/>
                <w:sz w:val="20"/>
                <w:szCs w:val="20"/>
              </w:rPr>
              <w:t>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DD76E9" w:rsidP="00745651">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lastRenderedPageBreak/>
        <w:t xml:space="preserve">Приложение № 7 </w:t>
      </w:r>
    </w:p>
    <w:p w:rsidR="00DD76E9" w:rsidRPr="00EE0935" w:rsidRDefault="00DD76E9" w:rsidP="00745651">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546C14" w:rsidRPr="00C807D1">
        <w:rPr>
          <w:rFonts w:ascii="Times New Roman" w:hAnsi="Times New Roman"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EE0935">
        <w:rPr>
          <w:rFonts w:ascii="Times New Roman" w:hAnsi="Times New Roman" w:cs="Times New Roman"/>
          <w:sz w:val="24"/>
          <w:szCs w:val="24"/>
        </w:rPr>
        <w:t xml:space="preserve">» </w:t>
      </w:r>
    </w:p>
    <w:p w:rsidR="00DD76E9" w:rsidRPr="00EE0935" w:rsidRDefault="00DD76E9" w:rsidP="00745651">
      <w:pPr>
        <w:spacing w:after="0" w:line="240" w:lineRule="auto"/>
        <w:ind w:left="4536"/>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6A53BF">
        <w:rPr>
          <w:rFonts w:ascii="Times New Roman" w:hAnsi="Times New Roman" w:cs="Times New Roman"/>
          <w:b/>
          <w:sz w:val="24"/>
          <w:szCs w:val="24"/>
        </w:rPr>
        <w:t>разрешение</w:t>
      </w:r>
      <w:r w:rsidR="00EF7313">
        <w:rPr>
          <w:rFonts w:ascii="Times New Roman" w:hAnsi="Times New Roman" w:cs="Times New Roman"/>
          <w:b/>
          <w:sz w:val="24"/>
          <w:szCs w:val="24"/>
        </w:rPr>
        <w:t xml:space="preserve"> </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546C14">
        <w:rPr>
          <w:rFonts w:ascii="Times New Roman" w:hAnsi="Times New Roman" w:cs="Times New Roman"/>
          <w:sz w:val="24"/>
          <w:szCs w:val="24"/>
        </w:rPr>
        <w:t>разрешении</w:t>
      </w:r>
      <w:r w:rsidR="00EF7313">
        <w:rPr>
          <w:rFonts w:ascii="Times New Roman" w:hAnsi="Times New Roman" w:cs="Times New Roman"/>
          <w:sz w:val="24"/>
          <w:szCs w:val="24"/>
        </w:rPr>
        <w:t xml:space="preserve"> </w:t>
      </w:r>
      <w:r w:rsidRPr="00EE0935">
        <w:rPr>
          <w:rFonts w:ascii="Times New Roman" w:hAnsi="Times New Roman" w:cs="Times New Roman"/>
          <w:sz w:val="24"/>
          <w:szCs w:val="24"/>
        </w:rPr>
        <w:t xml:space="preserve">от ______________№_____________ принято решение об отказе во внесении (дата и номер регистрации) исправлений в </w:t>
      </w:r>
      <w:r w:rsidR="00546C14">
        <w:rPr>
          <w:rFonts w:ascii="Times New Roman" w:hAnsi="Times New Roman" w:cs="Times New Roman"/>
          <w:sz w:val="24"/>
          <w:szCs w:val="24"/>
        </w:rPr>
        <w:t>разрешении</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6A53BF">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6A53BF">
              <w:rPr>
                <w:rFonts w:ascii="Times New Roman" w:hAnsi="Times New Roman" w:cs="Times New Roman"/>
                <w:sz w:val="20"/>
                <w:szCs w:val="20"/>
              </w:rPr>
              <w:t>разрешении</w:t>
            </w:r>
            <w:r w:rsidR="00EF7313">
              <w:rPr>
                <w:rFonts w:ascii="Times New Roman" w:hAnsi="Times New Roman" w:cs="Times New Roman"/>
                <w:sz w:val="20"/>
                <w:szCs w:val="20"/>
              </w:rPr>
              <w:t xml:space="preserve"> </w:t>
            </w:r>
            <w:r w:rsidRPr="00EE0935">
              <w:rPr>
                <w:rFonts w:ascii="Times New Roman" w:hAnsi="Times New Roman" w:cs="Times New Roman"/>
                <w:sz w:val="20"/>
                <w:szCs w:val="20"/>
              </w:rPr>
              <w:t>в соответствии с Административным регламентом</w:t>
            </w:r>
          </w:p>
        </w:tc>
        <w:tc>
          <w:tcPr>
            <w:tcW w:w="3115" w:type="dxa"/>
          </w:tcPr>
          <w:p w:rsidR="00DD76E9" w:rsidRPr="00EE0935" w:rsidRDefault="00DD76E9" w:rsidP="006A53BF">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6A53BF">
              <w:rPr>
                <w:rFonts w:ascii="Times New Roman" w:hAnsi="Times New Roman" w:cs="Times New Roman"/>
                <w:sz w:val="20"/>
                <w:szCs w:val="20"/>
              </w:rPr>
              <w:t>разрешение</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6A53BF">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6A53BF">
              <w:rPr>
                <w:rFonts w:ascii="Times New Roman" w:hAnsi="Times New Roman" w:cs="Times New Roman"/>
                <w:sz w:val="20"/>
                <w:szCs w:val="20"/>
              </w:rPr>
              <w:t>разрешении</w:t>
            </w:r>
            <w:r w:rsidR="00EF7313">
              <w:rPr>
                <w:rFonts w:ascii="Times New Roman" w:hAnsi="Times New Roman" w:cs="Times New Roman"/>
                <w:sz w:val="20"/>
                <w:szCs w:val="20"/>
              </w:rPr>
              <w:t xml:space="preserve"> </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6A53BF">
        <w:rPr>
          <w:rFonts w:ascii="Times New Roman" w:hAnsi="Times New Roman" w:cs="Times New Roman"/>
          <w:sz w:val="24"/>
          <w:szCs w:val="24"/>
        </w:rPr>
        <w:t>разрешении</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Pr="00EE0935">
        <w:rPr>
          <w:rFonts w:ascii="Times New Roman" w:hAnsi="Times New Roman" w:cs="Times New Roman"/>
          <w:sz w:val="24"/>
          <w:szCs w:val="24"/>
        </w:rPr>
        <w:t>информируем:_</w:t>
      </w:r>
      <w:proofErr w:type="gramEnd"/>
      <w:r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EF7313">
        <w:rPr>
          <w:rFonts w:ascii="Times New Roman" w:hAnsi="Times New Roman" w:cs="Times New Roman"/>
          <w:sz w:val="20"/>
          <w:szCs w:val="20"/>
        </w:rPr>
        <w:t>решении</w:t>
      </w:r>
      <w:r w:rsidRPr="00EE0935">
        <w:rPr>
          <w:rFonts w:ascii="Times New Roman" w:hAnsi="Times New Roman" w:cs="Times New Roman"/>
          <w:sz w:val="20"/>
          <w:szCs w:val="20"/>
        </w:rPr>
        <w:t>, а также иная дополнительная информация при наличии)</w:t>
      </w:r>
    </w:p>
    <w:p w:rsidR="004B5F70" w:rsidRDefault="004B5F70" w:rsidP="00DD76E9">
      <w:pPr>
        <w:spacing w:after="0" w:line="240" w:lineRule="auto"/>
        <w:ind w:left="709" w:hanging="709"/>
        <w:jc w:val="both"/>
      </w:pPr>
    </w:p>
    <w:p w:rsidR="00DD76E9" w:rsidRPr="00EE0935"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DD76E9" w:rsidRDefault="00DD76E9" w:rsidP="00DD76E9">
      <w:pPr>
        <w:rPr>
          <w:rFonts w:ascii="Times New Roman" w:eastAsia="Times New Roman" w:hAnsi="Times New Roman" w:cs="Times New Roman"/>
          <w:sz w:val="24"/>
          <w:szCs w:val="24"/>
          <w:lang w:eastAsia="ru-RU"/>
        </w:rPr>
      </w:pPr>
    </w:p>
    <w:p w:rsidR="00B4283D" w:rsidRDefault="00B4283D"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DD76E9">
      <w:pPr>
        <w:spacing w:after="0"/>
        <w:jc w:val="center"/>
        <w:rPr>
          <w:rFonts w:ascii="Times New Roman" w:hAnsi="Times New Roman" w:cs="Times New Roman"/>
          <w:b/>
          <w:sz w:val="20"/>
          <w:szCs w:val="20"/>
        </w:rPr>
      </w:pPr>
    </w:p>
    <w:p w:rsidR="009434CA" w:rsidRDefault="009434CA" w:rsidP="009434CA">
      <w:pPr>
        <w:spacing w:after="0"/>
        <w:jc w:val="center"/>
        <w:rPr>
          <w:rFonts w:ascii="Times New Roman" w:hAnsi="Times New Roman" w:cs="Times New Roman"/>
          <w:b/>
          <w:sz w:val="20"/>
          <w:szCs w:val="20"/>
        </w:rPr>
      </w:pPr>
    </w:p>
    <w:p w:rsidR="009434CA" w:rsidRPr="009B635E" w:rsidRDefault="009434CA" w:rsidP="009434CA">
      <w:pPr>
        <w:suppressAutoHyphens/>
        <w:spacing w:after="0" w:line="240" w:lineRule="auto"/>
        <w:rPr>
          <w:rFonts w:ascii="Times New Roman" w:eastAsia="Times New Roman" w:hAnsi="Times New Roman" w:cs="Times New Roman"/>
          <w:sz w:val="24"/>
          <w:szCs w:val="24"/>
          <w:lang w:eastAsia="ru-RU"/>
        </w:rPr>
      </w:pPr>
      <w:r w:rsidRPr="009B635E">
        <w:rPr>
          <w:rFonts w:ascii="Times New Roman" w:eastAsia="Times New Roman" w:hAnsi="Times New Roman" w:cs="Times New Roman"/>
          <w:sz w:val="24"/>
          <w:szCs w:val="24"/>
          <w:lang w:eastAsia="ru-RU"/>
        </w:rPr>
        <w:t>Согласовано:</w:t>
      </w:r>
    </w:p>
    <w:p w:rsidR="009434CA" w:rsidRDefault="009434CA" w:rsidP="009434CA">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29"/>
        <w:gridCol w:w="4641"/>
      </w:tblGrid>
      <w:tr w:rsidR="009434CA" w:rsidRPr="009B635E" w:rsidTr="006C01DB">
        <w:tc>
          <w:tcPr>
            <w:tcW w:w="4929" w:type="dxa"/>
          </w:tcPr>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CE19A1" w:rsidP="006C01DB">
            <w:pPr>
              <w:pStyle w:val="a6"/>
              <w:rPr>
                <w:rFonts w:ascii="Times New Roman" w:hAnsi="Times New Roman" w:cs="Times New Roman"/>
                <w:sz w:val="24"/>
                <w:szCs w:val="24"/>
              </w:rPr>
            </w:pPr>
            <w:r>
              <w:rPr>
                <w:rFonts w:ascii="Times New Roman" w:eastAsia="Calibri" w:hAnsi="Times New Roman" w:cs="Times New Roman"/>
                <w:sz w:val="24"/>
                <w:szCs w:val="24"/>
              </w:rPr>
              <w:t>З</w:t>
            </w:r>
            <w:r w:rsidR="009434CA" w:rsidRPr="00B166D4">
              <w:rPr>
                <w:rFonts w:ascii="Times New Roman" w:eastAsia="Calibri" w:hAnsi="Times New Roman" w:cs="Times New Roman"/>
                <w:sz w:val="24"/>
                <w:szCs w:val="24"/>
              </w:rPr>
              <w:t xml:space="preserve">аместитель Мэра </w:t>
            </w:r>
            <w:r>
              <w:rPr>
                <w:rFonts w:ascii="Times New Roman" w:eastAsia="Calibri" w:hAnsi="Times New Roman" w:cs="Times New Roman"/>
                <w:sz w:val="24"/>
                <w:szCs w:val="24"/>
              </w:rPr>
              <w:t>по труду и социальной политике</w:t>
            </w:r>
          </w:p>
          <w:p w:rsidR="009434CA" w:rsidRDefault="009434CA" w:rsidP="006C01DB">
            <w:pPr>
              <w:pStyle w:val="a6"/>
              <w:rPr>
                <w:rFonts w:ascii="Times New Roman" w:eastAsia="Calibri" w:hAnsi="Times New Roman" w:cs="Times New Roman"/>
                <w:sz w:val="24"/>
                <w:szCs w:val="24"/>
              </w:rPr>
            </w:pPr>
          </w:p>
          <w:p w:rsidR="009434CA" w:rsidRDefault="009434CA" w:rsidP="006C01DB">
            <w:pPr>
              <w:pStyle w:val="a6"/>
              <w:rPr>
                <w:rFonts w:ascii="Times New Roman" w:eastAsia="Times New Roman" w:hAnsi="Times New Roman" w:cs="Times New Roman"/>
                <w:color w:val="000000"/>
                <w:sz w:val="24"/>
                <w:szCs w:val="24"/>
                <w:lang w:eastAsia="ru-RU"/>
              </w:rPr>
            </w:pPr>
            <w:r w:rsidRPr="00B166D4">
              <w:rPr>
                <w:rFonts w:ascii="Times New Roman" w:eastAsia="Calibri" w:hAnsi="Times New Roman" w:cs="Times New Roman"/>
                <w:sz w:val="24"/>
                <w:szCs w:val="24"/>
              </w:rPr>
              <w:t>«_____</w:t>
            </w:r>
            <w:proofErr w:type="gramStart"/>
            <w:r w:rsidRPr="00B166D4">
              <w:rPr>
                <w:rFonts w:ascii="Times New Roman" w:eastAsia="Calibri" w:hAnsi="Times New Roman" w:cs="Times New Roman"/>
                <w:sz w:val="24"/>
                <w:szCs w:val="24"/>
              </w:rPr>
              <w:t>_»_</w:t>
            </w:r>
            <w:proofErr w:type="gramEnd"/>
            <w:r w:rsidRPr="00B166D4">
              <w:rPr>
                <w:rFonts w:ascii="Times New Roman" w:eastAsia="Calibri" w:hAnsi="Times New Roman" w:cs="Times New Roman"/>
                <w:sz w:val="24"/>
                <w:szCs w:val="24"/>
              </w:rPr>
              <w:t>_____________202</w:t>
            </w:r>
            <w:r>
              <w:rPr>
                <w:rFonts w:ascii="Times New Roman" w:eastAsia="Calibri" w:hAnsi="Times New Roman" w:cs="Times New Roman"/>
                <w:sz w:val="24"/>
                <w:szCs w:val="24"/>
              </w:rPr>
              <w:t>3</w:t>
            </w:r>
            <w:r w:rsidRPr="00B166D4">
              <w:rPr>
                <w:rFonts w:ascii="Times New Roman" w:eastAsia="Calibri" w:hAnsi="Times New Roman" w:cs="Times New Roman"/>
                <w:sz w:val="24"/>
                <w:szCs w:val="24"/>
              </w:rPr>
              <w:t xml:space="preserve"> г.</w:t>
            </w:r>
            <w:r>
              <w:rPr>
                <w:rFonts w:ascii="Times New Roman" w:hAnsi="Times New Roman" w:cs="Times New Roman"/>
                <w:sz w:val="24"/>
                <w:szCs w:val="24"/>
              </w:rPr>
              <w:t xml:space="preserve">                                                                       </w:t>
            </w:r>
            <w:r w:rsidRPr="009B635E">
              <w:rPr>
                <w:rFonts w:ascii="Times New Roman" w:eastAsia="Times New Roman" w:hAnsi="Times New Roman" w:cs="Times New Roman"/>
                <w:color w:val="000000"/>
                <w:sz w:val="24"/>
                <w:szCs w:val="24"/>
                <w:lang w:eastAsia="ru-RU"/>
              </w:rPr>
              <w:t xml:space="preserve"> </w:t>
            </w: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Pr="009B635E" w:rsidRDefault="009434CA" w:rsidP="006C01D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Юрисконсульт</w:t>
            </w: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Pr="009B635E" w:rsidRDefault="009434CA" w:rsidP="006C01DB">
            <w:pPr>
              <w:spacing w:after="0" w:line="240" w:lineRule="auto"/>
              <w:rPr>
                <w:rFonts w:ascii="Times New Roman" w:eastAsia="Times New Roman" w:hAnsi="Times New Roman" w:cs="Times New Roman"/>
                <w:color w:val="000000"/>
                <w:sz w:val="24"/>
                <w:szCs w:val="24"/>
                <w:lang w:eastAsia="ru-RU"/>
              </w:rPr>
            </w:pPr>
            <w:r w:rsidRPr="009B635E">
              <w:rPr>
                <w:rFonts w:ascii="Times New Roman" w:eastAsia="Times New Roman" w:hAnsi="Times New Roman" w:cs="Times New Roman"/>
                <w:color w:val="000000"/>
                <w:sz w:val="24"/>
                <w:szCs w:val="24"/>
                <w:lang w:eastAsia="ru-RU"/>
              </w:rPr>
              <w:t>«_____</w:t>
            </w:r>
            <w:proofErr w:type="gramStart"/>
            <w:r w:rsidRPr="009B635E">
              <w:rPr>
                <w:rFonts w:ascii="Times New Roman" w:eastAsia="Times New Roman" w:hAnsi="Times New Roman" w:cs="Times New Roman"/>
                <w:color w:val="000000"/>
                <w:sz w:val="24"/>
                <w:szCs w:val="24"/>
                <w:lang w:eastAsia="ru-RU"/>
              </w:rPr>
              <w:t>_»_</w:t>
            </w:r>
            <w:proofErr w:type="gramEnd"/>
            <w:r w:rsidRPr="009B635E">
              <w:rPr>
                <w:rFonts w:ascii="Times New Roman" w:eastAsia="Times New Roman" w:hAnsi="Times New Roman" w:cs="Times New Roman"/>
                <w:color w:val="000000"/>
                <w:sz w:val="24"/>
                <w:szCs w:val="24"/>
                <w:lang w:eastAsia="ru-RU"/>
              </w:rPr>
              <w:t>____________202</w:t>
            </w:r>
            <w:r>
              <w:rPr>
                <w:rFonts w:ascii="Times New Roman" w:eastAsia="Times New Roman" w:hAnsi="Times New Roman" w:cs="Times New Roman"/>
                <w:color w:val="000000"/>
                <w:sz w:val="24"/>
                <w:szCs w:val="24"/>
                <w:lang w:eastAsia="ru-RU"/>
              </w:rPr>
              <w:t>3</w:t>
            </w:r>
            <w:r w:rsidRPr="009B635E">
              <w:rPr>
                <w:rFonts w:ascii="Times New Roman" w:eastAsia="Times New Roman" w:hAnsi="Times New Roman" w:cs="Times New Roman"/>
                <w:color w:val="000000"/>
                <w:sz w:val="24"/>
                <w:szCs w:val="24"/>
                <w:lang w:eastAsia="ru-RU"/>
              </w:rPr>
              <w:t xml:space="preserve"> г.</w:t>
            </w:r>
            <w:r>
              <w:rPr>
                <w:rFonts w:ascii="Times New Roman" w:eastAsia="Times New Roman" w:hAnsi="Times New Roman" w:cs="Times New Roman"/>
                <w:color w:val="000000"/>
                <w:sz w:val="24"/>
                <w:szCs w:val="24"/>
                <w:lang w:eastAsia="ru-RU"/>
              </w:rPr>
              <w:t xml:space="preserve">                                                </w:t>
            </w:r>
          </w:p>
          <w:p w:rsidR="009434CA" w:rsidRPr="009B635E" w:rsidRDefault="009434CA" w:rsidP="006C01DB">
            <w:pPr>
              <w:spacing w:after="0" w:line="240" w:lineRule="auto"/>
              <w:rPr>
                <w:rFonts w:ascii="Times New Roman" w:eastAsia="Times New Roman" w:hAnsi="Times New Roman" w:cs="Times New Roman"/>
                <w:color w:val="000000"/>
                <w:sz w:val="24"/>
                <w:szCs w:val="24"/>
                <w:lang w:eastAsia="ru-RU"/>
              </w:rPr>
            </w:pPr>
          </w:p>
        </w:tc>
        <w:tc>
          <w:tcPr>
            <w:tcW w:w="4642" w:type="dxa"/>
          </w:tcPr>
          <w:p w:rsidR="009434CA" w:rsidRPr="009B635E" w:rsidRDefault="009434CA" w:rsidP="006C01DB">
            <w:pPr>
              <w:spacing w:after="0" w:line="240" w:lineRule="auto"/>
              <w:jc w:val="right"/>
              <w:rPr>
                <w:rFonts w:ascii="Times New Roman" w:eastAsia="Times New Roman" w:hAnsi="Times New Roman" w:cs="Times New Roman"/>
                <w:color w:val="000000"/>
                <w:sz w:val="24"/>
                <w:szCs w:val="24"/>
                <w:lang w:eastAsia="ru-RU"/>
              </w:rPr>
            </w:pPr>
          </w:p>
          <w:p w:rsidR="009434CA" w:rsidRPr="009B635E" w:rsidRDefault="009434CA" w:rsidP="006C01DB">
            <w:pPr>
              <w:spacing w:after="0" w:line="240" w:lineRule="auto"/>
              <w:jc w:val="right"/>
              <w:rPr>
                <w:rFonts w:ascii="Times New Roman" w:eastAsia="Times New Roman" w:hAnsi="Times New Roman" w:cs="Times New Roman"/>
                <w:color w:val="000000"/>
                <w:sz w:val="24"/>
                <w:szCs w:val="24"/>
                <w:lang w:eastAsia="ru-RU"/>
              </w:rPr>
            </w:pPr>
          </w:p>
          <w:p w:rsidR="009434CA" w:rsidRDefault="009434CA" w:rsidP="006C01D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w:t>
            </w:r>
            <w:r w:rsidR="00CE19A1">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 xml:space="preserve">. </w:t>
            </w:r>
            <w:r w:rsidR="00CE19A1">
              <w:rPr>
                <w:rFonts w:ascii="Times New Roman" w:eastAsia="Times New Roman" w:hAnsi="Times New Roman" w:cs="Times New Roman"/>
                <w:color w:val="000000"/>
                <w:sz w:val="24"/>
                <w:szCs w:val="24"/>
                <w:lang w:eastAsia="ru-RU"/>
              </w:rPr>
              <w:t>Алексеева</w:t>
            </w:r>
          </w:p>
          <w:p w:rsidR="009434CA" w:rsidRDefault="009434CA" w:rsidP="006C01DB">
            <w:pPr>
              <w:spacing w:after="0" w:line="240" w:lineRule="auto"/>
              <w:jc w:val="center"/>
              <w:rPr>
                <w:rFonts w:ascii="Times New Roman" w:eastAsia="Times New Roman" w:hAnsi="Times New Roman" w:cs="Times New Roman"/>
                <w:color w:val="000000"/>
                <w:sz w:val="24"/>
                <w:szCs w:val="24"/>
                <w:lang w:eastAsia="ru-RU"/>
              </w:rPr>
            </w:pPr>
          </w:p>
          <w:p w:rsidR="009434CA" w:rsidRDefault="009434CA" w:rsidP="006C01DB">
            <w:pPr>
              <w:spacing w:after="0" w:line="240" w:lineRule="auto"/>
              <w:jc w:val="center"/>
              <w:rPr>
                <w:rFonts w:ascii="Times New Roman" w:eastAsia="Times New Roman" w:hAnsi="Times New Roman" w:cs="Times New Roman"/>
                <w:color w:val="000000"/>
                <w:sz w:val="24"/>
                <w:szCs w:val="24"/>
                <w:lang w:eastAsia="ru-RU"/>
              </w:rPr>
            </w:pPr>
            <w:r w:rsidRPr="009B635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B635E">
              <w:rPr>
                <w:rFonts w:ascii="Times New Roman" w:eastAsia="Times New Roman" w:hAnsi="Times New Roman" w:cs="Times New Roman"/>
                <w:color w:val="000000"/>
                <w:sz w:val="24"/>
                <w:szCs w:val="24"/>
                <w:lang w:eastAsia="ru-RU"/>
              </w:rPr>
              <w:t xml:space="preserve">    </w:t>
            </w:r>
          </w:p>
          <w:p w:rsidR="009434CA" w:rsidRDefault="009434CA" w:rsidP="006C01DB">
            <w:pPr>
              <w:spacing w:after="0" w:line="240" w:lineRule="auto"/>
              <w:jc w:val="center"/>
              <w:rPr>
                <w:rFonts w:ascii="Times New Roman" w:eastAsia="Times New Roman" w:hAnsi="Times New Roman" w:cs="Times New Roman"/>
                <w:color w:val="000000"/>
                <w:sz w:val="24"/>
                <w:szCs w:val="24"/>
                <w:lang w:eastAsia="ru-RU"/>
              </w:rPr>
            </w:pPr>
          </w:p>
          <w:p w:rsidR="009434CA" w:rsidRDefault="009434CA" w:rsidP="006C01DB">
            <w:pPr>
              <w:spacing w:after="0" w:line="240" w:lineRule="auto"/>
              <w:jc w:val="center"/>
              <w:rPr>
                <w:rFonts w:ascii="Times New Roman" w:eastAsia="Times New Roman" w:hAnsi="Times New Roman" w:cs="Times New Roman"/>
                <w:color w:val="000000"/>
                <w:sz w:val="24"/>
                <w:szCs w:val="24"/>
                <w:lang w:eastAsia="ru-RU"/>
              </w:rPr>
            </w:pPr>
          </w:p>
          <w:p w:rsidR="009434CA" w:rsidRPr="009B635E" w:rsidRDefault="009434CA" w:rsidP="006C01DB">
            <w:pPr>
              <w:tabs>
                <w:tab w:val="left" w:pos="1650"/>
              </w:tabs>
              <w:spacing w:after="0" w:line="240" w:lineRule="auto"/>
              <w:ind w:firstLine="1496"/>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Т.А. </w:t>
            </w:r>
            <w:proofErr w:type="spellStart"/>
            <w:r>
              <w:rPr>
                <w:rFonts w:ascii="Times New Roman" w:eastAsia="Times New Roman" w:hAnsi="Times New Roman" w:cs="Times New Roman"/>
                <w:color w:val="000000"/>
                <w:sz w:val="24"/>
                <w:szCs w:val="20"/>
                <w:lang w:eastAsia="ru-RU"/>
              </w:rPr>
              <w:t>Харенкова</w:t>
            </w:r>
            <w:proofErr w:type="spellEnd"/>
          </w:p>
        </w:tc>
      </w:tr>
      <w:tr w:rsidR="009434CA" w:rsidRPr="009B635E" w:rsidTr="006C01DB">
        <w:tc>
          <w:tcPr>
            <w:tcW w:w="4929" w:type="dxa"/>
          </w:tcPr>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Default="009434CA" w:rsidP="006C01DB">
            <w:pPr>
              <w:spacing w:after="0" w:line="240" w:lineRule="auto"/>
              <w:rPr>
                <w:rFonts w:ascii="Times New Roman" w:eastAsia="Times New Roman" w:hAnsi="Times New Roman" w:cs="Times New Roman"/>
                <w:color w:val="000000"/>
                <w:sz w:val="24"/>
                <w:szCs w:val="24"/>
                <w:lang w:eastAsia="ru-RU"/>
              </w:rPr>
            </w:pPr>
          </w:p>
          <w:p w:rsidR="009434CA" w:rsidRPr="009B635E" w:rsidRDefault="009434CA" w:rsidP="006C01DB">
            <w:pPr>
              <w:spacing w:after="0" w:line="240" w:lineRule="auto"/>
              <w:rPr>
                <w:rFonts w:ascii="Times New Roman" w:eastAsia="Times New Roman" w:hAnsi="Times New Roman" w:cs="Times New Roman"/>
                <w:color w:val="000000"/>
                <w:sz w:val="24"/>
                <w:szCs w:val="24"/>
                <w:lang w:eastAsia="ru-RU"/>
              </w:rPr>
            </w:pPr>
          </w:p>
        </w:tc>
        <w:tc>
          <w:tcPr>
            <w:tcW w:w="4642" w:type="dxa"/>
          </w:tcPr>
          <w:p w:rsidR="009434CA" w:rsidRPr="009B635E" w:rsidRDefault="009434CA" w:rsidP="006C01DB">
            <w:pPr>
              <w:spacing w:after="0" w:line="240" w:lineRule="auto"/>
              <w:jc w:val="right"/>
              <w:rPr>
                <w:rFonts w:ascii="Times New Roman" w:eastAsia="Times New Roman" w:hAnsi="Times New Roman" w:cs="Times New Roman"/>
                <w:color w:val="000000"/>
                <w:sz w:val="24"/>
                <w:szCs w:val="24"/>
                <w:lang w:eastAsia="ru-RU"/>
              </w:rPr>
            </w:pPr>
          </w:p>
        </w:tc>
      </w:tr>
    </w:tbl>
    <w:p w:rsidR="009434CA" w:rsidRPr="009B635E" w:rsidRDefault="009434CA" w:rsidP="009434CA">
      <w:pPr>
        <w:spacing w:after="0" w:line="240" w:lineRule="auto"/>
        <w:rPr>
          <w:rFonts w:ascii="Times New Roman" w:eastAsia="Times New Roman" w:hAnsi="Times New Roman" w:cs="Times New Roman"/>
          <w:color w:val="000000"/>
          <w:sz w:val="24"/>
          <w:szCs w:val="20"/>
          <w:lang w:eastAsia="ru-RU"/>
        </w:rPr>
      </w:pPr>
      <w:r w:rsidRPr="009B635E">
        <w:rPr>
          <w:rFonts w:ascii="Times New Roman" w:eastAsia="Times New Roman" w:hAnsi="Times New Roman" w:cs="Times New Roman"/>
          <w:color w:val="000000"/>
          <w:sz w:val="24"/>
          <w:szCs w:val="20"/>
          <w:lang w:eastAsia="ru-RU"/>
        </w:rPr>
        <w:t>Раздать:</w:t>
      </w:r>
    </w:p>
    <w:tbl>
      <w:tblPr>
        <w:tblW w:w="0" w:type="auto"/>
        <w:tblLayout w:type="fixed"/>
        <w:tblLook w:val="0000" w:firstRow="0" w:lastRow="0" w:firstColumn="0" w:lastColumn="0" w:noHBand="0" w:noVBand="0"/>
      </w:tblPr>
      <w:tblGrid>
        <w:gridCol w:w="2802"/>
        <w:gridCol w:w="992"/>
      </w:tblGrid>
      <w:tr w:rsidR="009434CA" w:rsidRPr="009B635E" w:rsidTr="006C01DB">
        <w:tc>
          <w:tcPr>
            <w:tcW w:w="2802" w:type="dxa"/>
          </w:tcPr>
          <w:p w:rsidR="009434CA" w:rsidRDefault="009434CA" w:rsidP="006C01DB">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sidRPr="009B635E">
              <w:rPr>
                <w:rFonts w:ascii="Times New Roman" w:eastAsia="Times New Roman" w:hAnsi="Times New Roman" w:cs="Times New Roman"/>
                <w:color w:val="000000"/>
                <w:sz w:val="24"/>
                <w:szCs w:val="20"/>
                <w:lang w:eastAsia="ru-RU"/>
              </w:rPr>
              <w:t>в дело</w:t>
            </w:r>
          </w:p>
          <w:p w:rsidR="009434CA" w:rsidRPr="009B635E" w:rsidRDefault="009434CA" w:rsidP="006C01DB">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ОУМС</w:t>
            </w:r>
          </w:p>
        </w:tc>
        <w:tc>
          <w:tcPr>
            <w:tcW w:w="992" w:type="dxa"/>
          </w:tcPr>
          <w:p w:rsidR="009434CA" w:rsidRDefault="009434CA" w:rsidP="006C01DB">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sidRPr="009B635E">
              <w:rPr>
                <w:rFonts w:ascii="Times New Roman" w:eastAsia="Times New Roman" w:hAnsi="Times New Roman" w:cs="Times New Roman"/>
                <w:color w:val="000000"/>
                <w:sz w:val="24"/>
                <w:szCs w:val="20"/>
                <w:lang w:eastAsia="ru-RU"/>
              </w:rPr>
              <w:t>1 экз.</w:t>
            </w:r>
          </w:p>
          <w:p w:rsidR="009434CA" w:rsidRPr="009B635E" w:rsidRDefault="009434CA" w:rsidP="006C01DB">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 экз.</w:t>
            </w:r>
          </w:p>
        </w:tc>
      </w:tr>
    </w:tbl>
    <w:p w:rsidR="009434CA" w:rsidRPr="008504B3" w:rsidRDefault="009434CA" w:rsidP="009434CA">
      <w:pPr>
        <w:spacing w:after="0" w:line="240" w:lineRule="auto"/>
        <w:rPr>
          <w:rFonts w:ascii="Times New Roman" w:eastAsia="Times New Roman" w:hAnsi="Times New Roman" w:cs="Times New Roman"/>
          <w:vanish/>
          <w:sz w:val="24"/>
          <w:szCs w:val="24"/>
          <w:lang w:eastAsia="ru-RU"/>
        </w:rPr>
      </w:pPr>
      <w:r w:rsidRPr="008504B3">
        <w:rPr>
          <w:rFonts w:ascii="Times New Roman" w:eastAsia="Times New Roman" w:hAnsi="Times New Roman" w:cs="Times New Roman"/>
          <w:vanish/>
          <w:sz w:val="24"/>
          <w:szCs w:val="24"/>
          <w:lang w:eastAsia="ru-RU"/>
        </w:rPr>
        <w:t>ОУМС                                   1 экз.</w:t>
      </w:r>
    </w:p>
    <w:tbl>
      <w:tblPr>
        <w:tblW w:w="0" w:type="auto"/>
        <w:tblLayout w:type="fixed"/>
        <w:tblLook w:val="0000" w:firstRow="0" w:lastRow="0" w:firstColumn="0" w:lastColumn="0" w:noHBand="0" w:noVBand="0"/>
      </w:tblPr>
      <w:tblGrid>
        <w:gridCol w:w="2802"/>
        <w:gridCol w:w="992"/>
      </w:tblGrid>
      <w:tr w:rsidR="009434CA" w:rsidRPr="009B635E" w:rsidTr="006C01DB">
        <w:tc>
          <w:tcPr>
            <w:tcW w:w="2802" w:type="dxa"/>
          </w:tcPr>
          <w:p w:rsidR="009434CA" w:rsidRPr="009B635E" w:rsidRDefault="009434CA" w:rsidP="006C01DB">
            <w:pPr>
              <w:spacing w:after="0" w:line="240" w:lineRule="auto"/>
              <w:rPr>
                <w:rFonts w:ascii="Times New Roman" w:eastAsia="Times New Roman" w:hAnsi="Times New Roman" w:cs="Times New Roman"/>
                <w:color w:val="000000"/>
                <w:sz w:val="24"/>
                <w:szCs w:val="20"/>
                <w:lang w:eastAsia="ru-RU"/>
              </w:rPr>
            </w:pPr>
          </w:p>
        </w:tc>
        <w:tc>
          <w:tcPr>
            <w:tcW w:w="992" w:type="dxa"/>
          </w:tcPr>
          <w:p w:rsidR="009434CA" w:rsidRPr="009B635E" w:rsidRDefault="009434CA" w:rsidP="006C01DB">
            <w:pPr>
              <w:spacing w:after="0" w:line="240" w:lineRule="auto"/>
              <w:rPr>
                <w:rFonts w:ascii="Times New Roman" w:eastAsia="Times New Roman" w:hAnsi="Times New Roman" w:cs="Times New Roman"/>
                <w:sz w:val="24"/>
                <w:szCs w:val="20"/>
                <w:lang w:eastAsia="ru-RU"/>
              </w:rPr>
            </w:pPr>
          </w:p>
        </w:tc>
      </w:tr>
    </w:tbl>
    <w:p w:rsidR="009434CA" w:rsidRDefault="009434CA" w:rsidP="00DD76E9">
      <w:pPr>
        <w:spacing w:after="0"/>
        <w:jc w:val="center"/>
        <w:rPr>
          <w:rFonts w:ascii="Times New Roman" w:hAnsi="Times New Roman" w:cs="Times New Roman"/>
          <w:b/>
          <w:sz w:val="20"/>
          <w:szCs w:val="20"/>
        </w:rPr>
      </w:pPr>
    </w:p>
    <w:p w:rsidR="009434CA" w:rsidRPr="00C537C3" w:rsidRDefault="009434CA" w:rsidP="00DD76E9">
      <w:pPr>
        <w:spacing w:after="0"/>
        <w:jc w:val="center"/>
        <w:rPr>
          <w:rFonts w:ascii="Times New Roman" w:hAnsi="Times New Roman" w:cs="Times New Roman"/>
          <w:b/>
          <w:sz w:val="20"/>
          <w:szCs w:val="20"/>
        </w:rPr>
      </w:pPr>
    </w:p>
    <w:sectPr w:rsidR="009434CA" w:rsidRPr="00C537C3" w:rsidSect="004F0F93">
      <w:pgSz w:w="11906" w:h="16838" w:code="9"/>
      <w:pgMar w:top="992"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353" w:rsidRDefault="00066353" w:rsidP="00F9687D">
      <w:pPr>
        <w:spacing w:after="0" w:line="240" w:lineRule="auto"/>
      </w:pPr>
      <w:r>
        <w:separator/>
      </w:r>
    </w:p>
  </w:endnote>
  <w:endnote w:type="continuationSeparator" w:id="0">
    <w:p w:rsidR="00066353" w:rsidRDefault="00066353"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353" w:rsidRDefault="00066353" w:rsidP="00F9687D">
      <w:pPr>
        <w:spacing w:after="0" w:line="240" w:lineRule="auto"/>
      </w:pPr>
      <w:r>
        <w:separator/>
      </w:r>
    </w:p>
  </w:footnote>
  <w:footnote w:type="continuationSeparator" w:id="0">
    <w:p w:rsidR="00066353" w:rsidRDefault="00066353" w:rsidP="00F9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A0D" w:rsidRPr="00B37584" w:rsidRDefault="001D1A0D">
    <w:pPr>
      <w:pStyle w:val="ae"/>
      <w:jc w:val="center"/>
      <w:rPr>
        <w:rFonts w:ascii="Times New Roman" w:hAnsi="Times New Roman" w:cs="Times New Roman"/>
        <w:sz w:val="24"/>
        <w:szCs w:val="24"/>
      </w:rPr>
    </w:pPr>
  </w:p>
  <w:p w:rsidR="001D1A0D" w:rsidRDefault="001D1A0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065D"/>
    <w:multiLevelType w:val="multilevel"/>
    <w:tmpl w:val="1BB2EBA0"/>
    <w:lvl w:ilvl="0">
      <w:start w:val="6"/>
      <w:numFmt w:val="decimal"/>
      <w:lvlText w:val="%1"/>
      <w:lvlJc w:val="left"/>
      <w:pPr>
        <w:ind w:left="1464" w:hanging="454"/>
        <w:jc w:val="left"/>
      </w:pPr>
      <w:rPr>
        <w:rFonts w:hint="default"/>
        <w:lang w:val="ru-RU" w:eastAsia="en-US" w:bidi="ar-SA"/>
      </w:rPr>
    </w:lvl>
    <w:lvl w:ilvl="1">
      <w:start w:val="1"/>
      <w:numFmt w:val="decimal"/>
      <w:lvlText w:val="%1.%2."/>
      <w:lvlJc w:val="left"/>
      <w:pPr>
        <w:ind w:left="1464" w:hanging="454"/>
        <w:jc w:val="left"/>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jc w:val="left"/>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abstractNum w:abstractNumId="1" w15:restartNumberingAfterBreak="0">
    <w:nsid w:val="31567799"/>
    <w:multiLevelType w:val="multilevel"/>
    <w:tmpl w:val="9A28938C"/>
    <w:lvl w:ilvl="0">
      <w:start w:val="2"/>
      <w:numFmt w:val="decimal"/>
      <w:lvlText w:val="%1"/>
      <w:lvlJc w:val="left"/>
      <w:pPr>
        <w:ind w:left="3104" w:hanging="454"/>
        <w:jc w:val="left"/>
      </w:pPr>
      <w:rPr>
        <w:rFonts w:hint="default"/>
        <w:lang w:val="ru-RU" w:eastAsia="en-US" w:bidi="ar-SA"/>
      </w:rPr>
    </w:lvl>
    <w:lvl w:ilvl="1">
      <w:start w:val="3"/>
      <w:numFmt w:val="decimal"/>
      <w:lvlText w:val="%1.%2."/>
      <w:lvlJc w:val="left"/>
      <w:pPr>
        <w:ind w:left="3104" w:hanging="454"/>
        <w:jc w:val="righ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801" w:hanging="1064"/>
        <w:jc w:val="left"/>
      </w:pPr>
      <w:rPr>
        <w:rFonts w:hint="default"/>
        <w:spacing w:val="-3"/>
        <w:w w:val="100"/>
        <w:lang w:val="ru-RU" w:eastAsia="en-US" w:bidi="ar-SA"/>
      </w:rPr>
    </w:lvl>
    <w:lvl w:ilvl="3">
      <w:start w:val="1"/>
      <w:numFmt w:val="decimal"/>
      <w:lvlText w:val="%4)"/>
      <w:lvlJc w:val="left"/>
      <w:pPr>
        <w:ind w:left="801" w:hanging="1064"/>
        <w:jc w:val="left"/>
      </w:pPr>
      <w:rPr>
        <w:rFonts w:ascii="Times New Roman" w:eastAsia="Times New Roman" w:hAnsi="Times New Roman" w:cs="Times New Roman" w:hint="default"/>
        <w:w w:val="102"/>
        <w:sz w:val="27"/>
        <w:szCs w:val="27"/>
        <w:lang w:val="ru-RU" w:eastAsia="en-US" w:bidi="ar-SA"/>
      </w:rPr>
    </w:lvl>
    <w:lvl w:ilvl="4">
      <w:numFmt w:val="bullet"/>
      <w:lvlText w:val="•"/>
      <w:lvlJc w:val="left"/>
      <w:pPr>
        <w:ind w:left="4949" w:hanging="1064"/>
      </w:pPr>
      <w:rPr>
        <w:rFonts w:hint="default"/>
        <w:lang w:val="ru-RU" w:eastAsia="en-US" w:bidi="ar-SA"/>
      </w:rPr>
    </w:lvl>
    <w:lvl w:ilvl="5">
      <w:numFmt w:val="bullet"/>
      <w:lvlText w:val="•"/>
      <w:lvlJc w:val="left"/>
      <w:pPr>
        <w:ind w:left="5874" w:hanging="1064"/>
      </w:pPr>
      <w:rPr>
        <w:rFonts w:hint="default"/>
        <w:lang w:val="ru-RU" w:eastAsia="en-US" w:bidi="ar-SA"/>
      </w:rPr>
    </w:lvl>
    <w:lvl w:ilvl="6">
      <w:numFmt w:val="bullet"/>
      <w:lvlText w:val="•"/>
      <w:lvlJc w:val="left"/>
      <w:pPr>
        <w:ind w:left="6799" w:hanging="1064"/>
      </w:pPr>
      <w:rPr>
        <w:rFonts w:hint="default"/>
        <w:lang w:val="ru-RU" w:eastAsia="en-US" w:bidi="ar-SA"/>
      </w:rPr>
    </w:lvl>
    <w:lvl w:ilvl="7">
      <w:numFmt w:val="bullet"/>
      <w:lvlText w:val="•"/>
      <w:lvlJc w:val="left"/>
      <w:pPr>
        <w:ind w:left="7724" w:hanging="1064"/>
      </w:pPr>
      <w:rPr>
        <w:rFonts w:hint="default"/>
        <w:lang w:val="ru-RU" w:eastAsia="en-US" w:bidi="ar-SA"/>
      </w:rPr>
    </w:lvl>
    <w:lvl w:ilvl="8">
      <w:numFmt w:val="bullet"/>
      <w:lvlText w:val="•"/>
      <w:lvlJc w:val="left"/>
      <w:pPr>
        <w:ind w:left="8649" w:hanging="1064"/>
      </w:pPr>
      <w:rPr>
        <w:rFonts w:hint="default"/>
        <w:lang w:val="ru-RU" w:eastAsia="en-US" w:bidi="ar-SA"/>
      </w:rPr>
    </w:lvl>
  </w:abstractNum>
  <w:abstractNum w:abstractNumId="2" w15:restartNumberingAfterBreak="0">
    <w:nsid w:val="38706D53"/>
    <w:multiLevelType w:val="hybridMultilevel"/>
    <w:tmpl w:val="ABB858A6"/>
    <w:lvl w:ilvl="0" w:tplc="6C684478">
      <w:start w:val="1"/>
      <w:numFmt w:val="decimal"/>
      <w:lvlText w:val="%1)"/>
      <w:lvlJc w:val="left"/>
      <w:pPr>
        <w:ind w:left="800" w:hanging="732"/>
        <w:jc w:val="left"/>
      </w:pPr>
      <w:rPr>
        <w:rFonts w:ascii="Times New Roman" w:eastAsia="Times New Roman" w:hAnsi="Times New Roman" w:cs="Times New Roman" w:hint="default"/>
        <w:w w:val="102"/>
        <w:sz w:val="27"/>
        <w:szCs w:val="27"/>
        <w:lang w:val="ru-RU" w:eastAsia="en-US" w:bidi="ar-SA"/>
      </w:rPr>
    </w:lvl>
    <w:lvl w:ilvl="1" w:tplc="41B2B56E">
      <w:numFmt w:val="bullet"/>
      <w:lvlText w:val="•"/>
      <w:lvlJc w:val="left"/>
      <w:pPr>
        <w:ind w:left="1769" w:hanging="732"/>
      </w:pPr>
      <w:rPr>
        <w:rFonts w:hint="default"/>
        <w:lang w:val="ru-RU" w:eastAsia="en-US" w:bidi="ar-SA"/>
      </w:rPr>
    </w:lvl>
    <w:lvl w:ilvl="2" w:tplc="BCB03606">
      <w:numFmt w:val="bullet"/>
      <w:lvlText w:val="•"/>
      <w:lvlJc w:val="left"/>
      <w:pPr>
        <w:ind w:left="2739" w:hanging="732"/>
      </w:pPr>
      <w:rPr>
        <w:rFonts w:hint="default"/>
        <w:lang w:val="ru-RU" w:eastAsia="en-US" w:bidi="ar-SA"/>
      </w:rPr>
    </w:lvl>
    <w:lvl w:ilvl="3" w:tplc="E5E872DC">
      <w:numFmt w:val="bullet"/>
      <w:lvlText w:val="•"/>
      <w:lvlJc w:val="left"/>
      <w:pPr>
        <w:ind w:left="3709" w:hanging="732"/>
      </w:pPr>
      <w:rPr>
        <w:rFonts w:hint="default"/>
        <w:lang w:val="ru-RU" w:eastAsia="en-US" w:bidi="ar-SA"/>
      </w:rPr>
    </w:lvl>
    <w:lvl w:ilvl="4" w:tplc="051EAE7E">
      <w:numFmt w:val="bullet"/>
      <w:lvlText w:val="•"/>
      <w:lvlJc w:val="left"/>
      <w:pPr>
        <w:ind w:left="4679" w:hanging="732"/>
      </w:pPr>
      <w:rPr>
        <w:rFonts w:hint="default"/>
        <w:lang w:val="ru-RU" w:eastAsia="en-US" w:bidi="ar-SA"/>
      </w:rPr>
    </w:lvl>
    <w:lvl w:ilvl="5" w:tplc="932C75EC">
      <w:numFmt w:val="bullet"/>
      <w:lvlText w:val="•"/>
      <w:lvlJc w:val="left"/>
      <w:pPr>
        <w:ind w:left="5649" w:hanging="732"/>
      </w:pPr>
      <w:rPr>
        <w:rFonts w:hint="default"/>
        <w:lang w:val="ru-RU" w:eastAsia="en-US" w:bidi="ar-SA"/>
      </w:rPr>
    </w:lvl>
    <w:lvl w:ilvl="6" w:tplc="817032D6">
      <w:numFmt w:val="bullet"/>
      <w:lvlText w:val="•"/>
      <w:lvlJc w:val="left"/>
      <w:pPr>
        <w:ind w:left="6619" w:hanging="732"/>
      </w:pPr>
      <w:rPr>
        <w:rFonts w:hint="default"/>
        <w:lang w:val="ru-RU" w:eastAsia="en-US" w:bidi="ar-SA"/>
      </w:rPr>
    </w:lvl>
    <w:lvl w:ilvl="7" w:tplc="82A0B2C2">
      <w:numFmt w:val="bullet"/>
      <w:lvlText w:val="•"/>
      <w:lvlJc w:val="left"/>
      <w:pPr>
        <w:ind w:left="7589" w:hanging="732"/>
      </w:pPr>
      <w:rPr>
        <w:rFonts w:hint="default"/>
        <w:lang w:val="ru-RU" w:eastAsia="en-US" w:bidi="ar-SA"/>
      </w:rPr>
    </w:lvl>
    <w:lvl w:ilvl="8" w:tplc="3906EF02">
      <w:numFmt w:val="bullet"/>
      <w:lvlText w:val="•"/>
      <w:lvlJc w:val="left"/>
      <w:pPr>
        <w:ind w:left="8559" w:hanging="732"/>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2F11E4"/>
    <w:rsid w:val="0000390D"/>
    <w:rsid w:val="00003A2C"/>
    <w:rsid w:val="00006045"/>
    <w:rsid w:val="000104E7"/>
    <w:rsid w:val="00011AE1"/>
    <w:rsid w:val="00011CCE"/>
    <w:rsid w:val="000168C4"/>
    <w:rsid w:val="00016B48"/>
    <w:rsid w:val="0002084A"/>
    <w:rsid w:val="000214BC"/>
    <w:rsid w:val="00022713"/>
    <w:rsid w:val="00023D3C"/>
    <w:rsid w:val="00026D22"/>
    <w:rsid w:val="0002771A"/>
    <w:rsid w:val="000300B2"/>
    <w:rsid w:val="00030A4A"/>
    <w:rsid w:val="00030F00"/>
    <w:rsid w:val="000314C3"/>
    <w:rsid w:val="000321BC"/>
    <w:rsid w:val="00034295"/>
    <w:rsid w:val="00036A19"/>
    <w:rsid w:val="00041F3F"/>
    <w:rsid w:val="00050539"/>
    <w:rsid w:val="0005076D"/>
    <w:rsid w:val="00052997"/>
    <w:rsid w:val="00052DA9"/>
    <w:rsid w:val="00054CB7"/>
    <w:rsid w:val="00055775"/>
    <w:rsid w:val="00061BC9"/>
    <w:rsid w:val="00066353"/>
    <w:rsid w:val="00073147"/>
    <w:rsid w:val="00074283"/>
    <w:rsid w:val="00075164"/>
    <w:rsid w:val="00077521"/>
    <w:rsid w:val="0007786B"/>
    <w:rsid w:val="00077E69"/>
    <w:rsid w:val="00081632"/>
    <w:rsid w:val="000916C6"/>
    <w:rsid w:val="00095290"/>
    <w:rsid w:val="000A5B45"/>
    <w:rsid w:val="000A7099"/>
    <w:rsid w:val="000B4C5F"/>
    <w:rsid w:val="000C1D48"/>
    <w:rsid w:val="000C1E2F"/>
    <w:rsid w:val="000C2545"/>
    <w:rsid w:val="000D2043"/>
    <w:rsid w:val="000D2395"/>
    <w:rsid w:val="000D4AEB"/>
    <w:rsid w:val="000D707C"/>
    <w:rsid w:val="000E0AD0"/>
    <w:rsid w:val="000E4508"/>
    <w:rsid w:val="000E49A8"/>
    <w:rsid w:val="000E5A26"/>
    <w:rsid w:val="000E655D"/>
    <w:rsid w:val="000F4954"/>
    <w:rsid w:val="000F6727"/>
    <w:rsid w:val="001003A6"/>
    <w:rsid w:val="001015BB"/>
    <w:rsid w:val="00101D89"/>
    <w:rsid w:val="00105B11"/>
    <w:rsid w:val="0010761A"/>
    <w:rsid w:val="0011048C"/>
    <w:rsid w:val="001138F0"/>
    <w:rsid w:val="00113AB2"/>
    <w:rsid w:val="00116581"/>
    <w:rsid w:val="00121312"/>
    <w:rsid w:val="0012274B"/>
    <w:rsid w:val="001251CD"/>
    <w:rsid w:val="0013083A"/>
    <w:rsid w:val="00130C7D"/>
    <w:rsid w:val="001310D4"/>
    <w:rsid w:val="00132B1C"/>
    <w:rsid w:val="00140B0E"/>
    <w:rsid w:val="001425BE"/>
    <w:rsid w:val="00142E63"/>
    <w:rsid w:val="00143ECB"/>
    <w:rsid w:val="00145B42"/>
    <w:rsid w:val="00146F93"/>
    <w:rsid w:val="00152228"/>
    <w:rsid w:val="001577E6"/>
    <w:rsid w:val="00163E72"/>
    <w:rsid w:val="00175CA8"/>
    <w:rsid w:val="00183FEE"/>
    <w:rsid w:val="00184EFE"/>
    <w:rsid w:val="00190BC8"/>
    <w:rsid w:val="0019212F"/>
    <w:rsid w:val="0019242B"/>
    <w:rsid w:val="001945C0"/>
    <w:rsid w:val="00194B13"/>
    <w:rsid w:val="0019563D"/>
    <w:rsid w:val="00196120"/>
    <w:rsid w:val="00196ECA"/>
    <w:rsid w:val="00197CFF"/>
    <w:rsid w:val="001A0725"/>
    <w:rsid w:val="001A0BB8"/>
    <w:rsid w:val="001A373F"/>
    <w:rsid w:val="001A50D3"/>
    <w:rsid w:val="001A7D0E"/>
    <w:rsid w:val="001A7EE4"/>
    <w:rsid w:val="001B0370"/>
    <w:rsid w:val="001B0F00"/>
    <w:rsid w:val="001C16BF"/>
    <w:rsid w:val="001C3EF3"/>
    <w:rsid w:val="001C67D5"/>
    <w:rsid w:val="001C710B"/>
    <w:rsid w:val="001C723A"/>
    <w:rsid w:val="001D1A0D"/>
    <w:rsid w:val="001D1A33"/>
    <w:rsid w:val="001D2017"/>
    <w:rsid w:val="001D3CC6"/>
    <w:rsid w:val="001D3CE4"/>
    <w:rsid w:val="001E1D50"/>
    <w:rsid w:val="001E1F52"/>
    <w:rsid w:val="001E7E81"/>
    <w:rsid w:val="001F06EA"/>
    <w:rsid w:val="001F2558"/>
    <w:rsid w:val="001F41EA"/>
    <w:rsid w:val="001F6656"/>
    <w:rsid w:val="001F77AE"/>
    <w:rsid w:val="002022D6"/>
    <w:rsid w:val="00203DDA"/>
    <w:rsid w:val="002066D7"/>
    <w:rsid w:val="00206C0B"/>
    <w:rsid w:val="0021146B"/>
    <w:rsid w:val="00221474"/>
    <w:rsid w:val="002232F3"/>
    <w:rsid w:val="00225616"/>
    <w:rsid w:val="002267E1"/>
    <w:rsid w:val="00230946"/>
    <w:rsid w:val="002314C3"/>
    <w:rsid w:val="00232572"/>
    <w:rsid w:val="00233A25"/>
    <w:rsid w:val="00234647"/>
    <w:rsid w:val="00235970"/>
    <w:rsid w:val="00235F6D"/>
    <w:rsid w:val="00236FC2"/>
    <w:rsid w:val="0024148D"/>
    <w:rsid w:val="0024693A"/>
    <w:rsid w:val="00247102"/>
    <w:rsid w:val="0025188B"/>
    <w:rsid w:val="00251C34"/>
    <w:rsid w:val="00253246"/>
    <w:rsid w:val="00253ED2"/>
    <w:rsid w:val="00254DA5"/>
    <w:rsid w:val="00255196"/>
    <w:rsid w:val="0025681E"/>
    <w:rsid w:val="002604C5"/>
    <w:rsid w:val="002610FC"/>
    <w:rsid w:val="00262AA9"/>
    <w:rsid w:val="00264DD9"/>
    <w:rsid w:val="00265246"/>
    <w:rsid w:val="00266DE5"/>
    <w:rsid w:val="002763C1"/>
    <w:rsid w:val="00286FCE"/>
    <w:rsid w:val="00287566"/>
    <w:rsid w:val="002900AE"/>
    <w:rsid w:val="00291FD7"/>
    <w:rsid w:val="00295EC2"/>
    <w:rsid w:val="0029620F"/>
    <w:rsid w:val="002A5821"/>
    <w:rsid w:val="002A5A40"/>
    <w:rsid w:val="002B408C"/>
    <w:rsid w:val="002C43D7"/>
    <w:rsid w:val="002D013B"/>
    <w:rsid w:val="002D0946"/>
    <w:rsid w:val="002D2CF5"/>
    <w:rsid w:val="002E2351"/>
    <w:rsid w:val="002E5F89"/>
    <w:rsid w:val="002E645C"/>
    <w:rsid w:val="002F0675"/>
    <w:rsid w:val="002F11E4"/>
    <w:rsid w:val="002F1EB7"/>
    <w:rsid w:val="002F473C"/>
    <w:rsid w:val="002F7B0A"/>
    <w:rsid w:val="002F7B22"/>
    <w:rsid w:val="00302594"/>
    <w:rsid w:val="0030610B"/>
    <w:rsid w:val="00307186"/>
    <w:rsid w:val="00307901"/>
    <w:rsid w:val="003104AF"/>
    <w:rsid w:val="00311A51"/>
    <w:rsid w:val="003210CF"/>
    <w:rsid w:val="00321AA0"/>
    <w:rsid w:val="00325F43"/>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6056F"/>
    <w:rsid w:val="003625DA"/>
    <w:rsid w:val="00366312"/>
    <w:rsid w:val="00370503"/>
    <w:rsid w:val="00371AE9"/>
    <w:rsid w:val="00375627"/>
    <w:rsid w:val="0038102E"/>
    <w:rsid w:val="00383082"/>
    <w:rsid w:val="00383545"/>
    <w:rsid w:val="003917C6"/>
    <w:rsid w:val="003A4872"/>
    <w:rsid w:val="003B06D1"/>
    <w:rsid w:val="003B2216"/>
    <w:rsid w:val="003D03F0"/>
    <w:rsid w:val="003D5D1F"/>
    <w:rsid w:val="003E3AEE"/>
    <w:rsid w:val="003E5C17"/>
    <w:rsid w:val="003E7493"/>
    <w:rsid w:val="003F0845"/>
    <w:rsid w:val="003F0F20"/>
    <w:rsid w:val="003F315A"/>
    <w:rsid w:val="003F35EF"/>
    <w:rsid w:val="003F500A"/>
    <w:rsid w:val="00400398"/>
    <w:rsid w:val="00404469"/>
    <w:rsid w:val="004059C5"/>
    <w:rsid w:val="00410AFE"/>
    <w:rsid w:val="0041117C"/>
    <w:rsid w:val="0041123D"/>
    <w:rsid w:val="004170F3"/>
    <w:rsid w:val="0041782D"/>
    <w:rsid w:val="004178E7"/>
    <w:rsid w:val="00417E80"/>
    <w:rsid w:val="00417FB9"/>
    <w:rsid w:val="00422E73"/>
    <w:rsid w:val="00424A6F"/>
    <w:rsid w:val="004324B0"/>
    <w:rsid w:val="00432714"/>
    <w:rsid w:val="0043276B"/>
    <w:rsid w:val="0043498D"/>
    <w:rsid w:val="00434CF3"/>
    <w:rsid w:val="00442762"/>
    <w:rsid w:val="00442775"/>
    <w:rsid w:val="00446633"/>
    <w:rsid w:val="004526DD"/>
    <w:rsid w:val="004528A9"/>
    <w:rsid w:val="00454BBB"/>
    <w:rsid w:val="00476D20"/>
    <w:rsid w:val="00482F31"/>
    <w:rsid w:val="00495863"/>
    <w:rsid w:val="004961D9"/>
    <w:rsid w:val="00496E0A"/>
    <w:rsid w:val="004A0B8E"/>
    <w:rsid w:val="004B3D89"/>
    <w:rsid w:val="004B5F70"/>
    <w:rsid w:val="004B628B"/>
    <w:rsid w:val="004B68B0"/>
    <w:rsid w:val="004B7800"/>
    <w:rsid w:val="004B7FD8"/>
    <w:rsid w:val="004C4DDB"/>
    <w:rsid w:val="004D2513"/>
    <w:rsid w:val="004D39D3"/>
    <w:rsid w:val="004D4981"/>
    <w:rsid w:val="004E0E53"/>
    <w:rsid w:val="004E13F3"/>
    <w:rsid w:val="004E66BB"/>
    <w:rsid w:val="004F0F93"/>
    <w:rsid w:val="004F16DE"/>
    <w:rsid w:val="004F3BB6"/>
    <w:rsid w:val="00500EEF"/>
    <w:rsid w:val="00504D2D"/>
    <w:rsid w:val="00505661"/>
    <w:rsid w:val="00505F51"/>
    <w:rsid w:val="005067BC"/>
    <w:rsid w:val="00510B79"/>
    <w:rsid w:val="00511542"/>
    <w:rsid w:val="00515EB3"/>
    <w:rsid w:val="005318B0"/>
    <w:rsid w:val="00544F22"/>
    <w:rsid w:val="0054578D"/>
    <w:rsid w:val="00546C14"/>
    <w:rsid w:val="00551001"/>
    <w:rsid w:val="0055285D"/>
    <w:rsid w:val="00552E78"/>
    <w:rsid w:val="00553041"/>
    <w:rsid w:val="005541D7"/>
    <w:rsid w:val="00554AD8"/>
    <w:rsid w:val="0055676B"/>
    <w:rsid w:val="005604ED"/>
    <w:rsid w:val="00573A37"/>
    <w:rsid w:val="005741A9"/>
    <w:rsid w:val="00574F09"/>
    <w:rsid w:val="005A35DB"/>
    <w:rsid w:val="005A5303"/>
    <w:rsid w:val="005B45C1"/>
    <w:rsid w:val="005C359A"/>
    <w:rsid w:val="005C4C1D"/>
    <w:rsid w:val="005C50BD"/>
    <w:rsid w:val="005C67DD"/>
    <w:rsid w:val="005D1081"/>
    <w:rsid w:val="005D22A2"/>
    <w:rsid w:val="005D2392"/>
    <w:rsid w:val="005D5BC1"/>
    <w:rsid w:val="005D74EE"/>
    <w:rsid w:val="005E13C7"/>
    <w:rsid w:val="005E5C4B"/>
    <w:rsid w:val="005F1B21"/>
    <w:rsid w:val="005F3C13"/>
    <w:rsid w:val="005F60EA"/>
    <w:rsid w:val="006111F5"/>
    <w:rsid w:val="006118D2"/>
    <w:rsid w:val="006127A6"/>
    <w:rsid w:val="00613233"/>
    <w:rsid w:val="006133E9"/>
    <w:rsid w:val="00613B3E"/>
    <w:rsid w:val="006228B0"/>
    <w:rsid w:val="00627954"/>
    <w:rsid w:val="006340CD"/>
    <w:rsid w:val="0064263C"/>
    <w:rsid w:val="00643082"/>
    <w:rsid w:val="006432C2"/>
    <w:rsid w:val="0064681A"/>
    <w:rsid w:val="0065193D"/>
    <w:rsid w:val="00651A4C"/>
    <w:rsid w:val="00651E40"/>
    <w:rsid w:val="00652063"/>
    <w:rsid w:val="00654485"/>
    <w:rsid w:val="00657C54"/>
    <w:rsid w:val="00662912"/>
    <w:rsid w:val="00666B52"/>
    <w:rsid w:val="00666F9C"/>
    <w:rsid w:val="006678DB"/>
    <w:rsid w:val="00670716"/>
    <w:rsid w:val="0067384D"/>
    <w:rsid w:val="00681955"/>
    <w:rsid w:val="006829EA"/>
    <w:rsid w:val="006853BA"/>
    <w:rsid w:val="00685957"/>
    <w:rsid w:val="0069149A"/>
    <w:rsid w:val="006A054F"/>
    <w:rsid w:val="006A2A65"/>
    <w:rsid w:val="006A53BF"/>
    <w:rsid w:val="006A5D5E"/>
    <w:rsid w:val="006B05DB"/>
    <w:rsid w:val="006B312A"/>
    <w:rsid w:val="006B334B"/>
    <w:rsid w:val="006B5315"/>
    <w:rsid w:val="006C01DB"/>
    <w:rsid w:val="006C20F2"/>
    <w:rsid w:val="006C54CF"/>
    <w:rsid w:val="006C5D09"/>
    <w:rsid w:val="006C642B"/>
    <w:rsid w:val="006D1831"/>
    <w:rsid w:val="006D69CE"/>
    <w:rsid w:val="006E047F"/>
    <w:rsid w:val="006E0BAA"/>
    <w:rsid w:val="006E15D6"/>
    <w:rsid w:val="006E266E"/>
    <w:rsid w:val="006E30CB"/>
    <w:rsid w:val="006E3F36"/>
    <w:rsid w:val="006E70C4"/>
    <w:rsid w:val="006E74CB"/>
    <w:rsid w:val="006F162F"/>
    <w:rsid w:val="00703449"/>
    <w:rsid w:val="00706F01"/>
    <w:rsid w:val="007145A5"/>
    <w:rsid w:val="00717B73"/>
    <w:rsid w:val="0072160B"/>
    <w:rsid w:val="00723A7F"/>
    <w:rsid w:val="00724BAB"/>
    <w:rsid w:val="00727106"/>
    <w:rsid w:val="00732080"/>
    <w:rsid w:val="007329CD"/>
    <w:rsid w:val="00732A8B"/>
    <w:rsid w:val="00734B3A"/>
    <w:rsid w:val="007357C6"/>
    <w:rsid w:val="00736330"/>
    <w:rsid w:val="007421EE"/>
    <w:rsid w:val="00745651"/>
    <w:rsid w:val="007468C5"/>
    <w:rsid w:val="007474B7"/>
    <w:rsid w:val="00760192"/>
    <w:rsid w:val="00761D17"/>
    <w:rsid w:val="007642C5"/>
    <w:rsid w:val="00776122"/>
    <w:rsid w:val="007765A2"/>
    <w:rsid w:val="00781288"/>
    <w:rsid w:val="00783E7B"/>
    <w:rsid w:val="00787836"/>
    <w:rsid w:val="00790953"/>
    <w:rsid w:val="007936BF"/>
    <w:rsid w:val="0079790B"/>
    <w:rsid w:val="007A3064"/>
    <w:rsid w:val="007A3639"/>
    <w:rsid w:val="007B2F3D"/>
    <w:rsid w:val="007B5663"/>
    <w:rsid w:val="007B7566"/>
    <w:rsid w:val="007C102A"/>
    <w:rsid w:val="007C1B4B"/>
    <w:rsid w:val="007C3A7F"/>
    <w:rsid w:val="007C5175"/>
    <w:rsid w:val="007D0047"/>
    <w:rsid w:val="007D22A6"/>
    <w:rsid w:val="007D2348"/>
    <w:rsid w:val="007D2810"/>
    <w:rsid w:val="007D6669"/>
    <w:rsid w:val="007E1361"/>
    <w:rsid w:val="007E17A8"/>
    <w:rsid w:val="007E21FE"/>
    <w:rsid w:val="007E222B"/>
    <w:rsid w:val="007E4551"/>
    <w:rsid w:val="007E7E81"/>
    <w:rsid w:val="007F0563"/>
    <w:rsid w:val="007F3917"/>
    <w:rsid w:val="007F4633"/>
    <w:rsid w:val="007F4E82"/>
    <w:rsid w:val="007F70AD"/>
    <w:rsid w:val="007F7928"/>
    <w:rsid w:val="00805552"/>
    <w:rsid w:val="008145DD"/>
    <w:rsid w:val="00815E49"/>
    <w:rsid w:val="00817AA5"/>
    <w:rsid w:val="00820422"/>
    <w:rsid w:val="00831AEB"/>
    <w:rsid w:val="00831F7C"/>
    <w:rsid w:val="00831FD6"/>
    <w:rsid w:val="00835B47"/>
    <w:rsid w:val="008362B6"/>
    <w:rsid w:val="008400BB"/>
    <w:rsid w:val="00840AA8"/>
    <w:rsid w:val="00842F33"/>
    <w:rsid w:val="00844BF6"/>
    <w:rsid w:val="008459F0"/>
    <w:rsid w:val="008465D8"/>
    <w:rsid w:val="008507C9"/>
    <w:rsid w:val="00850C55"/>
    <w:rsid w:val="0086107F"/>
    <w:rsid w:val="00862D40"/>
    <w:rsid w:val="00862E0D"/>
    <w:rsid w:val="0086667D"/>
    <w:rsid w:val="0086739C"/>
    <w:rsid w:val="00867512"/>
    <w:rsid w:val="00874A12"/>
    <w:rsid w:val="00876FB8"/>
    <w:rsid w:val="008824C4"/>
    <w:rsid w:val="0088301E"/>
    <w:rsid w:val="008862DB"/>
    <w:rsid w:val="00886440"/>
    <w:rsid w:val="0088797D"/>
    <w:rsid w:val="008903D6"/>
    <w:rsid w:val="00890DC7"/>
    <w:rsid w:val="00891262"/>
    <w:rsid w:val="008913A8"/>
    <w:rsid w:val="0089250F"/>
    <w:rsid w:val="0089258B"/>
    <w:rsid w:val="008A2C58"/>
    <w:rsid w:val="008A3310"/>
    <w:rsid w:val="008A3C32"/>
    <w:rsid w:val="008A4B56"/>
    <w:rsid w:val="008A519B"/>
    <w:rsid w:val="008A64D4"/>
    <w:rsid w:val="008B6C3B"/>
    <w:rsid w:val="008B74C5"/>
    <w:rsid w:val="008B7768"/>
    <w:rsid w:val="008C038B"/>
    <w:rsid w:val="008C1AD7"/>
    <w:rsid w:val="008C47CB"/>
    <w:rsid w:val="008C5EA8"/>
    <w:rsid w:val="008D63E4"/>
    <w:rsid w:val="008D74E3"/>
    <w:rsid w:val="008E27C1"/>
    <w:rsid w:val="008E4727"/>
    <w:rsid w:val="008E55AD"/>
    <w:rsid w:val="008F0683"/>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4081"/>
    <w:rsid w:val="009161F0"/>
    <w:rsid w:val="0091621E"/>
    <w:rsid w:val="009216C2"/>
    <w:rsid w:val="00921703"/>
    <w:rsid w:val="00932550"/>
    <w:rsid w:val="009335E4"/>
    <w:rsid w:val="009340D1"/>
    <w:rsid w:val="00937A46"/>
    <w:rsid w:val="009422DC"/>
    <w:rsid w:val="009434CA"/>
    <w:rsid w:val="00952169"/>
    <w:rsid w:val="00960239"/>
    <w:rsid w:val="009633C5"/>
    <w:rsid w:val="00963EED"/>
    <w:rsid w:val="009645E5"/>
    <w:rsid w:val="009753A8"/>
    <w:rsid w:val="00977CA8"/>
    <w:rsid w:val="00981AF7"/>
    <w:rsid w:val="00983497"/>
    <w:rsid w:val="0099123C"/>
    <w:rsid w:val="0099200D"/>
    <w:rsid w:val="00995A06"/>
    <w:rsid w:val="009A0F94"/>
    <w:rsid w:val="009A31F8"/>
    <w:rsid w:val="009A36F5"/>
    <w:rsid w:val="009A4341"/>
    <w:rsid w:val="009A4F88"/>
    <w:rsid w:val="009A5B93"/>
    <w:rsid w:val="009A64A3"/>
    <w:rsid w:val="009B2735"/>
    <w:rsid w:val="009B2893"/>
    <w:rsid w:val="009B3B9D"/>
    <w:rsid w:val="009B4A1B"/>
    <w:rsid w:val="009B55E1"/>
    <w:rsid w:val="009B57CE"/>
    <w:rsid w:val="009B60DD"/>
    <w:rsid w:val="009B6F70"/>
    <w:rsid w:val="009B76D3"/>
    <w:rsid w:val="009C189D"/>
    <w:rsid w:val="009C2249"/>
    <w:rsid w:val="009C7464"/>
    <w:rsid w:val="009C7791"/>
    <w:rsid w:val="009D15DF"/>
    <w:rsid w:val="009D35EF"/>
    <w:rsid w:val="009E1382"/>
    <w:rsid w:val="009E4D35"/>
    <w:rsid w:val="009E5C46"/>
    <w:rsid w:val="009E6882"/>
    <w:rsid w:val="009F402B"/>
    <w:rsid w:val="009F67EE"/>
    <w:rsid w:val="00A050B7"/>
    <w:rsid w:val="00A130D7"/>
    <w:rsid w:val="00A148D1"/>
    <w:rsid w:val="00A179CC"/>
    <w:rsid w:val="00A2418E"/>
    <w:rsid w:val="00A2479D"/>
    <w:rsid w:val="00A24B6F"/>
    <w:rsid w:val="00A358A1"/>
    <w:rsid w:val="00A366F2"/>
    <w:rsid w:val="00A36E2C"/>
    <w:rsid w:val="00A41157"/>
    <w:rsid w:val="00A41959"/>
    <w:rsid w:val="00A421D7"/>
    <w:rsid w:val="00A428EE"/>
    <w:rsid w:val="00A42AE1"/>
    <w:rsid w:val="00A433BA"/>
    <w:rsid w:val="00A47006"/>
    <w:rsid w:val="00A4757F"/>
    <w:rsid w:val="00A47726"/>
    <w:rsid w:val="00A50CCD"/>
    <w:rsid w:val="00A51876"/>
    <w:rsid w:val="00A51C6D"/>
    <w:rsid w:val="00A54229"/>
    <w:rsid w:val="00A6001D"/>
    <w:rsid w:val="00A61F9D"/>
    <w:rsid w:val="00A6213D"/>
    <w:rsid w:val="00A62863"/>
    <w:rsid w:val="00A63D03"/>
    <w:rsid w:val="00A66F34"/>
    <w:rsid w:val="00A707D0"/>
    <w:rsid w:val="00A87404"/>
    <w:rsid w:val="00A91977"/>
    <w:rsid w:val="00A959D2"/>
    <w:rsid w:val="00A97544"/>
    <w:rsid w:val="00AA4C65"/>
    <w:rsid w:val="00AA54B7"/>
    <w:rsid w:val="00AA7E45"/>
    <w:rsid w:val="00AB15C7"/>
    <w:rsid w:val="00AB1DB2"/>
    <w:rsid w:val="00AB1F86"/>
    <w:rsid w:val="00AB21E0"/>
    <w:rsid w:val="00AB2218"/>
    <w:rsid w:val="00AB260C"/>
    <w:rsid w:val="00AB3EF3"/>
    <w:rsid w:val="00AB485E"/>
    <w:rsid w:val="00AB6315"/>
    <w:rsid w:val="00AB7EEB"/>
    <w:rsid w:val="00AC2B79"/>
    <w:rsid w:val="00AC3788"/>
    <w:rsid w:val="00AC6D24"/>
    <w:rsid w:val="00AC7A4B"/>
    <w:rsid w:val="00AC7C76"/>
    <w:rsid w:val="00AD1F58"/>
    <w:rsid w:val="00AD2492"/>
    <w:rsid w:val="00AD3AA8"/>
    <w:rsid w:val="00AD5159"/>
    <w:rsid w:val="00AD5805"/>
    <w:rsid w:val="00AD63A9"/>
    <w:rsid w:val="00AE1D7D"/>
    <w:rsid w:val="00AE3D8D"/>
    <w:rsid w:val="00AE5391"/>
    <w:rsid w:val="00AF3A51"/>
    <w:rsid w:val="00AF4430"/>
    <w:rsid w:val="00AF4C9E"/>
    <w:rsid w:val="00AF501F"/>
    <w:rsid w:val="00AF7270"/>
    <w:rsid w:val="00B01FBA"/>
    <w:rsid w:val="00B04C12"/>
    <w:rsid w:val="00B04CC4"/>
    <w:rsid w:val="00B055A7"/>
    <w:rsid w:val="00B05F9F"/>
    <w:rsid w:val="00B0601B"/>
    <w:rsid w:val="00B069F0"/>
    <w:rsid w:val="00B07CA4"/>
    <w:rsid w:val="00B121F9"/>
    <w:rsid w:val="00B16280"/>
    <w:rsid w:val="00B179B2"/>
    <w:rsid w:val="00B22BEA"/>
    <w:rsid w:val="00B241A4"/>
    <w:rsid w:val="00B24E1D"/>
    <w:rsid w:val="00B25F2E"/>
    <w:rsid w:val="00B36464"/>
    <w:rsid w:val="00B37584"/>
    <w:rsid w:val="00B4283D"/>
    <w:rsid w:val="00B43A9D"/>
    <w:rsid w:val="00B5155C"/>
    <w:rsid w:val="00B52052"/>
    <w:rsid w:val="00B5600C"/>
    <w:rsid w:val="00B57D26"/>
    <w:rsid w:val="00B62E6D"/>
    <w:rsid w:val="00B65E87"/>
    <w:rsid w:val="00B662CF"/>
    <w:rsid w:val="00B714F3"/>
    <w:rsid w:val="00B76FB9"/>
    <w:rsid w:val="00B860BF"/>
    <w:rsid w:val="00BA3CCF"/>
    <w:rsid w:val="00BA6BD2"/>
    <w:rsid w:val="00BB00D9"/>
    <w:rsid w:val="00BC5467"/>
    <w:rsid w:val="00BD1247"/>
    <w:rsid w:val="00BD210E"/>
    <w:rsid w:val="00BD43E5"/>
    <w:rsid w:val="00BD6323"/>
    <w:rsid w:val="00BE07DA"/>
    <w:rsid w:val="00BE2A4F"/>
    <w:rsid w:val="00BE2F6D"/>
    <w:rsid w:val="00BE63CE"/>
    <w:rsid w:val="00BF321C"/>
    <w:rsid w:val="00BF6DBB"/>
    <w:rsid w:val="00C00339"/>
    <w:rsid w:val="00C10F1F"/>
    <w:rsid w:val="00C11ED8"/>
    <w:rsid w:val="00C1225D"/>
    <w:rsid w:val="00C15866"/>
    <w:rsid w:val="00C20A66"/>
    <w:rsid w:val="00C2210B"/>
    <w:rsid w:val="00C2309D"/>
    <w:rsid w:val="00C23316"/>
    <w:rsid w:val="00C23C9B"/>
    <w:rsid w:val="00C25EFD"/>
    <w:rsid w:val="00C26D4B"/>
    <w:rsid w:val="00C327E9"/>
    <w:rsid w:val="00C36720"/>
    <w:rsid w:val="00C37577"/>
    <w:rsid w:val="00C37B28"/>
    <w:rsid w:val="00C400C2"/>
    <w:rsid w:val="00C406FD"/>
    <w:rsid w:val="00C44379"/>
    <w:rsid w:val="00C45FA0"/>
    <w:rsid w:val="00C47334"/>
    <w:rsid w:val="00C5043F"/>
    <w:rsid w:val="00C51D03"/>
    <w:rsid w:val="00C537C3"/>
    <w:rsid w:val="00C54969"/>
    <w:rsid w:val="00C5513A"/>
    <w:rsid w:val="00C619E1"/>
    <w:rsid w:val="00C631E1"/>
    <w:rsid w:val="00C6713A"/>
    <w:rsid w:val="00C747D0"/>
    <w:rsid w:val="00C74BD8"/>
    <w:rsid w:val="00C74E8D"/>
    <w:rsid w:val="00C807D1"/>
    <w:rsid w:val="00C82441"/>
    <w:rsid w:val="00C82F01"/>
    <w:rsid w:val="00C856CF"/>
    <w:rsid w:val="00C86546"/>
    <w:rsid w:val="00C91254"/>
    <w:rsid w:val="00C92741"/>
    <w:rsid w:val="00CA0D7C"/>
    <w:rsid w:val="00CA1500"/>
    <w:rsid w:val="00CA1937"/>
    <w:rsid w:val="00CA1B04"/>
    <w:rsid w:val="00CA1EB1"/>
    <w:rsid w:val="00CA2A1F"/>
    <w:rsid w:val="00CA37B3"/>
    <w:rsid w:val="00CA7568"/>
    <w:rsid w:val="00CB06C0"/>
    <w:rsid w:val="00CB0E4E"/>
    <w:rsid w:val="00CB2102"/>
    <w:rsid w:val="00CB27F8"/>
    <w:rsid w:val="00CB5299"/>
    <w:rsid w:val="00CB5EC0"/>
    <w:rsid w:val="00CB64D8"/>
    <w:rsid w:val="00CC042F"/>
    <w:rsid w:val="00CC6F96"/>
    <w:rsid w:val="00CD2004"/>
    <w:rsid w:val="00CD2E94"/>
    <w:rsid w:val="00CD35BF"/>
    <w:rsid w:val="00CD3A8C"/>
    <w:rsid w:val="00CD4453"/>
    <w:rsid w:val="00CD55D7"/>
    <w:rsid w:val="00CE0056"/>
    <w:rsid w:val="00CE138D"/>
    <w:rsid w:val="00CE19A1"/>
    <w:rsid w:val="00CE3E41"/>
    <w:rsid w:val="00CE5C86"/>
    <w:rsid w:val="00CF1515"/>
    <w:rsid w:val="00CF3696"/>
    <w:rsid w:val="00CF416C"/>
    <w:rsid w:val="00CF572C"/>
    <w:rsid w:val="00CF7976"/>
    <w:rsid w:val="00CF79D4"/>
    <w:rsid w:val="00CF7AFC"/>
    <w:rsid w:val="00D0456A"/>
    <w:rsid w:val="00D06F5C"/>
    <w:rsid w:val="00D11CBB"/>
    <w:rsid w:val="00D13610"/>
    <w:rsid w:val="00D14735"/>
    <w:rsid w:val="00D15683"/>
    <w:rsid w:val="00D2208D"/>
    <w:rsid w:val="00D26A5D"/>
    <w:rsid w:val="00D27148"/>
    <w:rsid w:val="00D279A1"/>
    <w:rsid w:val="00D318C6"/>
    <w:rsid w:val="00D33DBB"/>
    <w:rsid w:val="00D35C1A"/>
    <w:rsid w:val="00D37E1D"/>
    <w:rsid w:val="00D41763"/>
    <w:rsid w:val="00D42493"/>
    <w:rsid w:val="00D42D69"/>
    <w:rsid w:val="00D43A5B"/>
    <w:rsid w:val="00D51274"/>
    <w:rsid w:val="00D55A42"/>
    <w:rsid w:val="00D5740D"/>
    <w:rsid w:val="00D57B20"/>
    <w:rsid w:val="00D57BAC"/>
    <w:rsid w:val="00D6354D"/>
    <w:rsid w:val="00D72A4E"/>
    <w:rsid w:val="00D7437C"/>
    <w:rsid w:val="00D74558"/>
    <w:rsid w:val="00D75569"/>
    <w:rsid w:val="00D75C11"/>
    <w:rsid w:val="00D77854"/>
    <w:rsid w:val="00D81741"/>
    <w:rsid w:val="00D8187C"/>
    <w:rsid w:val="00D82E83"/>
    <w:rsid w:val="00D856E4"/>
    <w:rsid w:val="00D86C5C"/>
    <w:rsid w:val="00D86E6A"/>
    <w:rsid w:val="00D91F3D"/>
    <w:rsid w:val="00D935F1"/>
    <w:rsid w:val="00D93A87"/>
    <w:rsid w:val="00D97F5F"/>
    <w:rsid w:val="00DA1C6D"/>
    <w:rsid w:val="00DB0560"/>
    <w:rsid w:val="00DB0E0B"/>
    <w:rsid w:val="00DB2CB2"/>
    <w:rsid w:val="00DB41BA"/>
    <w:rsid w:val="00DB6F74"/>
    <w:rsid w:val="00DB77B1"/>
    <w:rsid w:val="00DB7CBE"/>
    <w:rsid w:val="00DB7E8E"/>
    <w:rsid w:val="00DC0534"/>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103DD"/>
    <w:rsid w:val="00E10759"/>
    <w:rsid w:val="00E155F2"/>
    <w:rsid w:val="00E22958"/>
    <w:rsid w:val="00E23391"/>
    <w:rsid w:val="00E2402E"/>
    <w:rsid w:val="00E26B61"/>
    <w:rsid w:val="00E30650"/>
    <w:rsid w:val="00E31ED0"/>
    <w:rsid w:val="00E36DA7"/>
    <w:rsid w:val="00E379A3"/>
    <w:rsid w:val="00E4015B"/>
    <w:rsid w:val="00E41D42"/>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26F5"/>
    <w:rsid w:val="00E82EBB"/>
    <w:rsid w:val="00E82EBC"/>
    <w:rsid w:val="00E83D1A"/>
    <w:rsid w:val="00E8476E"/>
    <w:rsid w:val="00E85C1E"/>
    <w:rsid w:val="00E90D99"/>
    <w:rsid w:val="00E941F2"/>
    <w:rsid w:val="00EA1BA4"/>
    <w:rsid w:val="00EA62CB"/>
    <w:rsid w:val="00EB2A72"/>
    <w:rsid w:val="00EB31BB"/>
    <w:rsid w:val="00EB492B"/>
    <w:rsid w:val="00EB519C"/>
    <w:rsid w:val="00EB67D2"/>
    <w:rsid w:val="00EB6831"/>
    <w:rsid w:val="00EB792C"/>
    <w:rsid w:val="00EC5E45"/>
    <w:rsid w:val="00EC7CC6"/>
    <w:rsid w:val="00EC7D74"/>
    <w:rsid w:val="00EC7F42"/>
    <w:rsid w:val="00ED3532"/>
    <w:rsid w:val="00ED39B6"/>
    <w:rsid w:val="00EE0E27"/>
    <w:rsid w:val="00EE40C4"/>
    <w:rsid w:val="00EE418E"/>
    <w:rsid w:val="00EE6021"/>
    <w:rsid w:val="00EF08C4"/>
    <w:rsid w:val="00EF1ECD"/>
    <w:rsid w:val="00EF3753"/>
    <w:rsid w:val="00EF3829"/>
    <w:rsid w:val="00EF4F93"/>
    <w:rsid w:val="00EF69C8"/>
    <w:rsid w:val="00EF7313"/>
    <w:rsid w:val="00F001CE"/>
    <w:rsid w:val="00F016FC"/>
    <w:rsid w:val="00F02231"/>
    <w:rsid w:val="00F03B69"/>
    <w:rsid w:val="00F05B73"/>
    <w:rsid w:val="00F10938"/>
    <w:rsid w:val="00F1100F"/>
    <w:rsid w:val="00F22002"/>
    <w:rsid w:val="00F2217A"/>
    <w:rsid w:val="00F2392B"/>
    <w:rsid w:val="00F277A2"/>
    <w:rsid w:val="00F32501"/>
    <w:rsid w:val="00F476EA"/>
    <w:rsid w:val="00F47B76"/>
    <w:rsid w:val="00F513B4"/>
    <w:rsid w:val="00F5541D"/>
    <w:rsid w:val="00F5606E"/>
    <w:rsid w:val="00F601C1"/>
    <w:rsid w:val="00F641BA"/>
    <w:rsid w:val="00F823F5"/>
    <w:rsid w:val="00F84ADE"/>
    <w:rsid w:val="00F85FE0"/>
    <w:rsid w:val="00F877ED"/>
    <w:rsid w:val="00F908BF"/>
    <w:rsid w:val="00F90E88"/>
    <w:rsid w:val="00F92826"/>
    <w:rsid w:val="00F943BF"/>
    <w:rsid w:val="00F9570B"/>
    <w:rsid w:val="00F9687D"/>
    <w:rsid w:val="00F97AE1"/>
    <w:rsid w:val="00FA0656"/>
    <w:rsid w:val="00FA190A"/>
    <w:rsid w:val="00FA6669"/>
    <w:rsid w:val="00FA6BDA"/>
    <w:rsid w:val="00FB360C"/>
    <w:rsid w:val="00FB43ED"/>
    <w:rsid w:val="00FB52B4"/>
    <w:rsid w:val="00FB5470"/>
    <w:rsid w:val="00FC074E"/>
    <w:rsid w:val="00FC4D24"/>
    <w:rsid w:val="00FD4598"/>
    <w:rsid w:val="00FD463F"/>
    <w:rsid w:val="00FD48DA"/>
    <w:rsid w:val="00FD5F7A"/>
    <w:rsid w:val="00FD6220"/>
    <w:rsid w:val="00FD7308"/>
    <w:rsid w:val="00FE174E"/>
    <w:rsid w:val="00FE1C33"/>
    <w:rsid w:val="00FE25BA"/>
    <w:rsid w:val="00FE2CFE"/>
    <w:rsid w:val="00FE3CFB"/>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28BB3"/>
  <w15:docId w15:val="{F6B0C852-5772-4E08-B0E4-8A2D90CC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4">
    <w:name w:val="Основной текст Знак"/>
    <w:basedOn w:val="a0"/>
    <w:link w:val="af3"/>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dradm@gov70.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088E3A36DC64EF1B61A89F88126817CAA2B69ACBB78A91120FCAFB68259CD861A31568C59t1q2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DE4B01D8A61AE9E94FC987FD3035FBACC917862353F3BEE649B8C3D2B0DC9EE33C05EAB26663518D329965A8D7C46BF8AE130A242AB7F4Du579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58CECA06DC24EF1B61A89F88126817CAA2B69AEB37EA24576B3AEEAC60EDE861E31548A451264DCtDq6G" TargetMode="External"/><Relationship Id="rId5" Type="http://schemas.openxmlformats.org/officeDocument/2006/relationships/webSettings" Target="webSettings.xml"/><Relationship Id="rId15" Type="http://schemas.openxmlformats.org/officeDocument/2006/relationships/hyperlink" Target="consultantplus://offline/ref=4F326386C0462CC68D3673A784D5DDA647DDFA90CCEFFBBC2885176E6726595C2B7610099F7811271ED02E40FCB186B9C9280AADBAjEz3G" TargetMode="External"/><Relationship Id="rId10" Type="http://schemas.openxmlformats.org/officeDocument/2006/relationships/hyperlink" Target="http://ozerskadm.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mailto:kedroum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410FF-C9B6-4D5F-82DD-89D488212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4748</TotalTime>
  <Pages>39</Pages>
  <Words>15232</Words>
  <Characters>86824</Characters>
  <Application>Microsoft Office Word</Application>
  <DocSecurity>0</DocSecurity>
  <Lines>723</Lines>
  <Paragraphs>203</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Требования к порядку информирования о предоставлении</vt:lpstr>
      <vt:lpstr>муниципальной услуги</vt:lpstr>
      <vt:lpstr>    Наименование органа местного самоуправления, предоставляющего муниципальную услу</vt:lpstr>
      <vt:lpstr>    22. Исчерпывающий перечень документов, необходимых для предоставления муниципаль</vt:lpstr>
      <vt:lpstr>        57. Максимальный срок выполнения административной процедуры не превышает 2 (двух</vt:lpstr>
      <vt:lpstr>        Рассмотрение заявления и представленных документов</vt:lpstr>
      <vt:lpstr>        </vt:lpstr>
      <vt:lpstr>        Формирование и направление межведомственных запросов в органы (организации), уча</vt:lpstr>
      <vt:lpstr>        </vt:lpstr>
      <vt:lpstr>        74. Основанием для начала административной процедуры по формированию и направлен</vt:lpstr>
      <vt:lpstr>        77. Для предоставления муниципальной услуги специалист отдела УМС направляет меж</vt:lpstr>
      <vt:lpstr>        78. Специалист отдела УМС в течение 1 (одного) рабочего дня с даты получения отв</vt:lpstr>
      <vt:lpstr>        79. Результатом административной процедуры является формирование полного пакета </vt:lpstr>
      <vt:lpstr>        80. Максимальный срок выполнения административной процедуры не должен превышать </vt:lpstr>
      <vt:lpstr>        Принятие решения о предоставлении либо об отказе в предоставлении муниципальной </vt:lpstr>
      <vt:lpstr>        </vt:lpstr>
      <vt:lpstr>        Выдача результата предоставления муниципальной услуги</vt:lpstr>
      <vt:lpstr>        </vt:lpstr>
      <vt:lpstr>        87. Основанием для начала административной процедуры является получение специали</vt:lpstr>
      <vt:lpstr>        88. После получения подписанного и зарегистрированного документа, оформляющего р</vt:lpstr>
      <vt:lpstr>        89. Максимальный срок выполнения административной процедуры составляет 1 (один) </vt:lpstr>
      <vt:lpstr>        </vt:lpstr>
      <vt:lpstr>        </vt:lpstr>
      <vt:lpstr>        </vt:lpstr>
    </vt:vector>
  </TitlesOfParts>
  <Company/>
  <LinksUpToDate>false</LinksUpToDate>
  <CharactersWithSpaces>101853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237</cp:revision>
  <cp:lastPrinted>2023-06-27T07:07:00Z</cp:lastPrinted>
  <dcterms:created xsi:type="dcterms:W3CDTF">2022-08-30T10:24:00Z</dcterms:created>
  <dcterms:modified xsi:type="dcterms:W3CDTF">2023-06-28T03:25:00Z</dcterms:modified>
</cp:coreProperties>
</file>